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98D" w:rsidRPr="009E198D" w:rsidRDefault="009E198D" w:rsidP="009E198D">
      <w:pPr>
        <w:spacing w:after="120" w:line="276" w:lineRule="auto"/>
        <w:jc w:val="center"/>
        <w:rPr>
          <w:rFonts w:ascii="Calibri" w:eastAsia="Calibri" w:hAnsi="Calibri"/>
          <w:b/>
          <w:bCs/>
          <w:noProof/>
          <w:color w:val="800000"/>
          <w:sz w:val="22"/>
          <w:szCs w:val="22"/>
          <w:lang w:eastAsia="en-US"/>
        </w:rPr>
      </w:pPr>
      <w:r w:rsidRPr="009E198D">
        <w:rPr>
          <w:rFonts w:ascii="Calibri" w:eastAsia="Calibri" w:hAnsi="Calibri"/>
          <w:noProof/>
          <w:color w:val="993300"/>
          <w:sz w:val="22"/>
          <w:szCs w:val="22"/>
        </w:rPr>
        <w:drawing>
          <wp:inline distT="0" distB="0" distL="0" distR="0" wp14:anchorId="4C175B84" wp14:editId="568F0556">
            <wp:extent cx="561975" cy="7048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rsidR="009E198D" w:rsidRPr="009E198D" w:rsidRDefault="009E198D" w:rsidP="009E198D">
      <w:pPr>
        <w:shd w:val="clear" w:color="auto" w:fill="FFFFFF"/>
        <w:spacing w:after="60"/>
        <w:jc w:val="center"/>
        <w:rPr>
          <w:b/>
          <w:bCs/>
          <w:color w:val="990000"/>
          <w:spacing w:val="20"/>
          <w:sz w:val="32"/>
          <w:szCs w:val="32"/>
        </w:rPr>
      </w:pPr>
      <w:r w:rsidRPr="009E198D">
        <w:rPr>
          <w:b/>
          <w:bCs/>
          <w:color w:val="990000"/>
          <w:spacing w:val="20"/>
          <w:sz w:val="32"/>
          <w:szCs w:val="32"/>
        </w:rPr>
        <w:t>СОВЕТ ДЕПУТАТОВ</w:t>
      </w:r>
    </w:p>
    <w:p w:rsidR="009E198D" w:rsidRPr="009E198D" w:rsidRDefault="009E198D" w:rsidP="009E198D">
      <w:pPr>
        <w:shd w:val="clear" w:color="auto" w:fill="FFFFFF"/>
        <w:spacing w:after="60"/>
        <w:jc w:val="center"/>
        <w:rPr>
          <w:b/>
          <w:color w:val="990000"/>
          <w:sz w:val="32"/>
          <w:szCs w:val="32"/>
        </w:rPr>
      </w:pPr>
      <w:r w:rsidRPr="009E198D">
        <w:rPr>
          <w:b/>
          <w:color w:val="990000"/>
        </w:rPr>
        <w:t>ВНУТРИГОРОДСКОГО МУНИЦИПАЛЬНОГО ОБРАЗОВАНИЯ -МУНИЦИПАЛЬНОГО ОКРУГА</w:t>
      </w:r>
      <w:r w:rsidRPr="009E198D">
        <w:rPr>
          <w:b/>
          <w:color w:val="990000"/>
          <w:sz w:val="32"/>
          <w:szCs w:val="32"/>
        </w:rPr>
        <w:t xml:space="preserve"> </w:t>
      </w:r>
    </w:p>
    <w:p w:rsidR="009E198D" w:rsidRPr="009E198D" w:rsidRDefault="009E198D" w:rsidP="009E198D">
      <w:pPr>
        <w:shd w:val="clear" w:color="auto" w:fill="FFFFFF"/>
        <w:spacing w:after="60"/>
        <w:jc w:val="center"/>
        <w:rPr>
          <w:b/>
          <w:color w:val="990000"/>
          <w:spacing w:val="20"/>
          <w:sz w:val="32"/>
          <w:szCs w:val="32"/>
        </w:rPr>
      </w:pPr>
      <w:r w:rsidRPr="009E198D">
        <w:rPr>
          <w:b/>
          <w:color w:val="990000"/>
          <w:spacing w:val="20"/>
          <w:sz w:val="32"/>
          <w:szCs w:val="32"/>
        </w:rPr>
        <w:t xml:space="preserve">БИРЮЛЕВО ВОСТОЧНОЕ </w:t>
      </w:r>
    </w:p>
    <w:p w:rsidR="009E198D" w:rsidRPr="009E198D" w:rsidRDefault="009E198D" w:rsidP="009E198D">
      <w:pPr>
        <w:shd w:val="clear" w:color="auto" w:fill="FFFFFF"/>
        <w:spacing w:after="400"/>
        <w:jc w:val="center"/>
        <w:rPr>
          <w:color w:val="990000"/>
        </w:rPr>
      </w:pPr>
      <w:r w:rsidRPr="009E198D">
        <w:rPr>
          <w:b/>
          <w:color w:val="990000"/>
        </w:rPr>
        <w:t>В ГОРОДЕ МОСКВЕ</w:t>
      </w:r>
    </w:p>
    <w:p w:rsidR="009E198D" w:rsidRPr="009E198D" w:rsidRDefault="009E198D" w:rsidP="009E198D">
      <w:pPr>
        <w:shd w:val="clear" w:color="auto" w:fill="FFFFFF"/>
        <w:spacing w:after="400"/>
        <w:jc w:val="center"/>
        <w:rPr>
          <w:b/>
          <w:color w:val="990000"/>
          <w:spacing w:val="20"/>
          <w:sz w:val="32"/>
          <w:szCs w:val="32"/>
        </w:rPr>
      </w:pPr>
      <w:r w:rsidRPr="009E198D">
        <w:rPr>
          <w:b/>
          <w:color w:val="990000"/>
          <w:spacing w:val="20"/>
          <w:sz w:val="32"/>
          <w:szCs w:val="32"/>
        </w:rPr>
        <w:t>РЕШЕНИЕ</w:t>
      </w:r>
    </w:p>
    <w:p w:rsidR="009E198D" w:rsidRPr="009E198D" w:rsidRDefault="009E198D" w:rsidP="009E198D">
      <w:pPr>
        <w:shd w:val="clear" w:color="auto" w:fill="FFFFFF"/>
        <w:rPr>
          <w:color w:val="990000"/>
          <w:sz w:val="28"/>
          <w:szCs w:val="28"/>
        </w:rPr>
      </w:pPr>
      <w:r w:rsidRPr="009E198D">
        <w:rPr>
          <w:rFonts w:eastAsia="Calibri"/>
          <w:color w:val="990000"/>
          <w:sz w:val="28"/>
          <w:szCs w:val="28"/>
          <w:u w:val="single"/>
          <w:lang w:eastAsia="en-US"/>
        </w:rPr>
        <w:t>18 февраля 2025 года</w:t>
      </w:r>
      <w:r w:rsidRPr="009E198D">
        <w:rPr>
          <w:color w:val="990000"/>
          <w:sz w:val="28"/>
          <w:szCs w:val="28"/>
        </w:rPr>
        <w:tab/>
      </w:r>
      <w:r w:rsidRPr="009E198D">
        <w:rPr>
          <w:color w:val="990000"/>
          <w:sz w:val="28"/>
          <w:szCs w:val="28"/>
        </w:rPr>
        <w:tab/>
      </w:r>
      <w:r w:rsidRPr="009E198D">
        <w:rPr>
          <w:color w:val="990000"/>
          <w:sz w:val="28"/>
          <w:szCs w:val="28"/>
        </w:rPr>
        <w:tab/>
      </w:r>
      <w:r w:rsidRPr="009E198D">
        <w:rPr>
          <w:color w:val="990000"/>
          <w:sz w:val="28"/>
          <w:szCs w:val="28"/>
        </w:rPr>
        <w:tab/>
        <w:t xml:space="preserve"> </w:t>
      </w:r>
      <w:r w:rsidRPr="009E198D">
        <w:rPr>
          <w:color w:val="990000"/>
          <w:sz w:val="28"/>
          <w:szCs w:val="28"/>
        </w:rPr>
        <w:tab/>
      </w:r>
      <w:r w:rsidRPr="009E198D">
        <w:rPr>
          <w:color w:val="990000"/>
          <w:sz w:val="28"/>
          <w:szCs w:val="28"/>
        </w:rPr>
        <w:tab/>
      </w:r>
      <w:r w:rsidRPr="009E198D">
        <w:rPr>
          <w:color w:val="990000"/>
          <w:sz w:val="28"/>
          <w:szCs w:val="28"/>
        </w:rPr>
        <w:tab/>
      </w:r>
      <w:r w:rsidRPr="009E198D">
        <w:rPr>
          <w:color w:val="990000"/>
          <w:sz w:val="28"/>
          <w:szCs w:val="28"/>
        </w:rPr>
        <w:tab/>
        <w:t xml:space="preserve">№ </w:t>
      </w:r>
      <w:r w:rsidRPr="009E198D">
        <w:rPr>
          <w:rFonts w:eastAsia="Calibri"/>
          <w:color w:val="990000"/>
          <w:sz w:val="28"/>
          <w:szCs w:val="28"/>
          <w:u w:val="single"/>
          <w:lang w:eastAsia="en-US"/>
        </w:rPr>
        <w:t>2/1</w:t>
      </w:r>
      <w:r>
        <w:rPr>
          <w:rFonts w:eastAsia="Calibri"/>
          <w:color w:val="990000"/>
          <w:sz w:val="28"/>
          <w:szCs w:val="28"/>
          <w:u w:val="single"/>
          <w:lang w:eastAsia="en-US"/>
        </w:rPr>
        <w:t>0</w:t>
      </w:r>
    </w:p>
    <w:p w:rsidR="009E198D" w:rsidRPr="009E198D" w:rsidRDefault="009E198D" w:rsidP="009E198D">
      <w:pPr>
        <w:ind w:right="5668"/>
        <w:jc w:val="both"/>
        <w:rPr>
          <w:rFonts w:eastAsia="Calibri"/>
          <w:b/>
          <w:bCs/>
          <w:sz w:val="28"/>
          <w:szCs w:val="28"/>
          <w:lang w:eastAsia="en-US"/>
        </w:rPr>
      </w:pPr>
    </w:p>
    <w:p w:rsidR="0061125B" w:rsidRDefault="0061125B" w:rsidP="008E0981">
      <w:pPr>
        <w:ind w:right="4818"/>
        <w:jc w:val="both"/>
        <w:rPr>
          <w:b/>
          <w:sz w:val="28"/>
          <w:szCs w:val="28"/>
        </w:rPr>
      </w:pPr>
      <w:r>
        <w:rPr>
          <w:b/>
          <w:sz w:val="28"/>
          <w:szCs w:val="28"/>
        </w:rPr>
        <w:t xml:space="preserve">О Порядке размещения сведений о доходах, расходах, об имуществе и обязательствах имущественного характера, представленных главой </w:t>
      </w:r>
      <w:r w:rsidR="00006687" w:rsidRPr="00B91143">
        <w:rPr>
          <w:b/>
          <w:sz w:val="28"/>
          <w:szCs w:val="28"/>
        </w:rPr>
        <w:t>внутригородского муниципального образования -  муниципального округа</w:t>
      </w:r>
      <w:r w:rsidR="007E02B7">
        <w:rPr>
          <w:b/>
          <w:sz w:val="28"/>
          <w:szCs w:val="28"/>
        </w:rPr>
        <w:t xml:space="preserve"> Бирюлево Восточное в городе Москве</w:t>
      </w:r>
      <w:r>
        <w:rPr>
          <w:b/>
          <w:sz w:val="28"/>
          <w:szCs w:val="28"/>
        </w:rPr>
        <w:t xml:space="preserve">, на официальном </w:t>
      </w:r>
      <w:r w:rsidRPr="00B91143">
        <w:rPr>
          <w:b/>
          <w:sz w:val="28"/>
          <w:szCs w:val="28"/>
        </w:rPr>
        <w:t xml:space="preserve">сайте </w:t>
      </w:r>
      <w:r w:rsidR="00B91143" w:rsidRPr="00B91143">
        <w:rPr>
          <w:b/>
          <w:sz w:val="28"/>
          <w:szCs w:val="28"/>
        </w:rPr>
        <w:t xml:space="preserve">внутригородского </w:t>
      </w:r>
      <w:r w:rsidRPr="00B91143">
        <w:rPr>
          <w:b/>
          <w:sz w:val="28"/>
          <w:szCs w:val="28"/>
        </w:rPr>
        <w:t>муниципального</w:t>
      </w:r>
      <w:r w:rsidR="00B91143" w:rsidRPr="00B91143">
        <w:rPr>
          <w:b/>
          <w:sz w:val="28"/>
          <w:szCs w:val="28"/>
        </w:rPr>
        <w:t xml:space="preserve"> образования - </w:t>
      </w:r>
      <w:r w:rsidRPr="00B91143">
        <w:rPr>
          <w:b/>
          <w:sz w:val="28"/>
          <w:szCs w:val="28"/>
        </w:rPr>
        <w:t xml:space="preserve"> </w:t>
      </w:r>
      <w:r w:rsidR="00B91143" w:rsidRPr="00B91143">
        <w:rPr>
          <w:b/>
          <w:sz w:val="28"/>
          <w:szCs w:val="28"/>
        </w:rPr>
        <w:t xml:space="preserve">муниципального </w:t>
      </w:r>
      <w:r w:rsidRPr="00B91143">
        <w:rPr>
          <w:b/>
          <w:sz w:val="28"/>
          <w:szCs w:val="28"/>
        </w:rPr>
        <w:t>округа Бирюлево Восточное</w:t>
      </w:r>
      <w:r w:rsidR="00B91143" w:rsidRPr="00B91143">
        <w:rPr>
          <w:b/>
          <w:sz w:val="28"/>
          <w:szCs w:val="28"/>
        </w:rPr>
        <w:t xml:space="preserve"> в городе Москве</w:t>
      </w:r>
      <w:r w:rsidR="00B91143">
        <w:rPr>
          <w:b/>
          <w:sz w:val="28"/>
          <w:szCs w:val="28"/>
        </w:rPr>
        <w:t xml:space="preserve">  </w:t>
      </w:r>
      <w:r>
        <w:rPr>
          <w:b/>
          <w:sz w:val="28"/>
          <w:szCs w:val="28"/>
        </w:rPr>
        <w:t xml:space="preserve"> и предоставления этих сведений общероссийским средствам массовой информации для опубликования </w:t>
      </w:r>
    </w:p>
    <w:p w:rsidR="007E02B7" w:rsidRDefault="007E02B7" w:rsidP="0061125B">
      <w:pPr>
        <w:autoSpaceDE w:val="0"/>
        <w:autoSpaceDN w:val="0"/>
        <w:adjustRightInd w:val="0"/>
        <w:ind w:firstLine="567"/>
        <w:jc w:val="both"/>
        <w:rPr>
          <w:rFonts w:eastAsia="Calibri"/>
          <w:bCs/>
          <w:sz w:val="28"/>
          <w:szCs w:val="28"/>
          <w:lang w:eastAsia="en-US"/>
        </w:rPr>
      </w:pPr>
    </w:p>
    <w:p w:rsidR="0061125B" w:rsidRDefault="0061125B" w:rsidP="0061125B">
      <w:pPr>
        <w:autoSpaceDE w:val="0"/>
        <w:autoSpaceDN w:val="0"/>
        <w:adjustRightInd w:val="0"/>
        <w:ind w:firstLine="567"/>
        <w:jc w:val="both"/>
        <w:rPr>
          <w:rFonts w:eastAsia="Calibri"/>
          <w:bCs/>
          <w:sz w:val="28"/>
          <w:szCs w:val="28"/>
          <w:lang w:eastAsia="en-US"/>
        </w:rPr>
      </w:pPr>
    </w:p>
    <w:p w:rsidR="0061125B" w:rsidRDefault="0061125B" w:rsidP="00946077">
      <w:pPr>
        <w:autoSpaceDE w:val="0"/>
        <w:autoSpaceDN w:val="0"/>
        <w:adjustRightInd w:val="0"/>
        <w:spacing w:line="360" w:lineRule="auto"/>
        <w:ind w:firstLine="709"/>
        <w:jc w:val="both"/>
        <w:rPr>
          <w:rFonts w:eastAsia="Calibri"/>
          <w:sz w:val="28"/>
          <w:szCs w:val="28"/>
          <w:lang w:eastAsia="en-US"/>
        </w:rPr>
      </w:pPr>
      <w:r>
        <w:rPr>
          <w:rFonts w:eastAsia="Calibri"/>
          <w:bCs/>
          <w:sz w:val="28"/>
          <w:szCs w:val="28"/>
          <w:lang w:eastAsia="en-US"/>
        </w:rPr>
        <w:t xml:space="preserve">На основании части 4.3 статьи 12.1 Федерального закона от 25 декабря 2008 года № 273-ФЗ «О противодействии коррупции», </w:t>
      </w:r>
      <w:r w:rsidRPr="00006687">
        <w:rPr>
          <w:rFonts w:eastAsia="Calibri"/>
          <w:bCs/>
          <w:sz w:val="28"/>
          <w:szCs w:val="28"/>
          <w:lang w:eastAsia="en-US"/>
        </w:rPr>
        <w:t>части 6.4 статьи 14 Закона города Москвы от 6 ноября 2002 года № 56</w:t>
      </w:r>
      <w:r>
        <w:rPr>
          <w:rFonts w:eastAsia="Calibri"/>
          <w:bCs/>
          <w:sz w:val="28"/>
          <w:szCs w:val="28"/>
          <w:lang w:eastAsia="en-US"/>
        </w:rPr>
        <w:t xml:space="preserve"> «Об организации местного самоуправления в городе Москве», руководствуясь</w:t>
      </w:r>
      <w:r>
        <w:rPr>
          <w:rFonts w:eastAsia="Calibri"/>
          <w:sz w:val="28"/>
          <w:szCs w:val="28"/>
          <w:lang w:eastAsia="en-US"/>
        </w:rPr>
        <w:t xml:space="preserve"> </w:t>
      </w:r>
      <w:r>
        <w:rPr>
          <w:sz w:val="28"/>
          <w:szCs w:val="28"/>
        </w:rPr>
        <w:t>Указом Президента Российской Федерации от 8 июля 2013 года № 613 «Вопросы противодействия коррупции»,</w:t>
      </w:r>
      <w:r>
        <w:t xml:space="preserve"> </w:t>
      </w:r>
      <w:r w:rsidRPr="00B91143">
        <w:rPr>
          <w:rFonts w:eastAsia="Calibri"/>
          <w:b/>
          <w:sz w:val="28"/>
          <w:szCs w:val="28"/>
          <w:lang w:eastAsia="en-US"/>
        </w:rPr>
        <w:t>Совет депутатов</w:t>
      </w:r>
      <w:r>
        <w:rPr>
          <w:rFonts w:eastAsia="Calibri"/>
          <w:sz w:val="28"/>
          <w:szCs w:val="28"/>
          <w:lang w:eastAsia="en-US"/>
        </w:rPr>
        <w:t xml:space="preserve"> </w:t>
      </w:r>
      <w:r w:rsidR="00B91143" w:rsidRPr="00B91143">
        <w:rPr>
          <w:b/>
          <w:sz w:val="28"/>
          <w:szCs w:val="28"/>
        </w:rPr>
        <w:t xml:space="preserve">внутригородского муниципального образования -  муниципального округа Бирюлево Восточное в городе Москве </w:t>
      </w:r>
      <w:r w:rsidRPr="00B91143">
        <w:rPr>
          <w:b/>
          <w:sz w:val="28"/>
          <w:szCs w:val="28"/>
        </w:rPr>
        <w:t>решил</w:t>
      </w:r>
      <w:r w:rsidRPr="00B91143">
        <w:rPr>
          <w:rFonts w:eastAsia="Calibri"/>
          <w:b/>
          <w:sz w:val="28"/>
          <w:szCs w:val="28"/>
          <w:lang w:eastAsia="en-US"/>
        </w:rPr>
        <w:t>:</w:t>
      </w:r>
      <w:r>
        <w:rPr>
          <w:rFonts w:eastAsia="Calibri"/>
          <w:sz w:val="28"/>
          <w:szCs w:val="28"/>
          <w:lang w:eastAsia="en-US"/>
        </w:rPr>
        <w:t xml:space="preserve"> </w:t>
      </w:r>
    </w:p>
    <w:p w:rsidR="0061125B" w:rsidRDefault="0061125B" w:rsidP="00946077">
      <w:pPr>
        <w:autoSpaceDE w:val="0"/>
        <w:autoSpaceDN w:val="0"/>
        <w:adjustRightInd w:val="0"/>
        <w:spacing w:line="360" w:lineRule="auto"/>
        <w:ind w:firstLine="709"/>
        <w:jc w:val="both"/>
        <w:rPr>
          <w:sz w:val="28"/>
          <w:szCs w:val="28"/>
        </w:rPr>
      </w:pPr>
      <w:bookmarkStart w:id="0" w:name="Par0"/>
      <w:bookmarkEnd w:id="0"/>
      <w:r>
        <w:rPr>
          <w:rFonts w:eastAsia="Calibri"/>
          <w:sz w:val="28"/>
          <w:szCs w:val="28"/>
          <w:lang w:eastAsia="en-US"/>
        </w:rPr>
        <w:lastRenderedPageBreak/>
        <w:t xml:space="preserve">1. Утвердить </w:t>
      </w:r>
      <w:r>
        <w:rPr>
          <w:sz w:val="28"/>
          <w:szCs w:val="28"/>
        </w:rPr>
        <w:t xml:space="preserve">Порядок размещения сведений о доходах, расходах, об имуществе и обязательствах имущественного характера, представленных </w:t>
      </w:r>
      <w:bookmarkStart w:id="1" w:name="OLE_LINK4"/>
      <w:bookmarkStart w:id="2" w:name="OLE_LINK3"/>
      <w:bookmarkStart w:id="3" w:name="OLE_LINK2"/>
      <w:bookmarkStart w:id="4" w:name="OLE_LINK1"/>
      <w:r>
        <w:rPr>
          <w:sz w:val="28"/>
          <w:szCs w:val="28"/>
        </w:rPr>
        <w:t xml:space="preserve">главой </w:t>
      </w:r>
      <w:r w:rsidR="00B91143" w:rsidRPr="00B91143">
        <w:rPr>
          <w:sz w:val="28"/>
          <w:szCs w:val="28"/>
        </w:rPr>
        <w:t>внутригородского муниципального образования -  муниципального округа Бирюлево Восточное в городе Москве</w:t>
      </w:r>
      <w:r>
        <w:rPr>
          <w:sz w:val="28"/>
          <w:szCs w:val="28"/>
        </w:rPr>
        <w:t xml:space="preserve">, на официальном сайте </w:t>
      </w:r>
      <w:r w:rsidR="00B91143" w:rsidRPr="00B91143">
        <w:rPr>
          <w:sz w:val="28"/>
          <w:szCs w:val="28"/>
        </w:rPr>
        <w:t>внутригородского муниципального образования -  муниципального округа Бирюлево Восточное в городе Москве</w:t>
      </w:r>
      <w:r>
        <w:rPr>
          <w:sz w:val="28"/>
          <w:szCs w:val="28"/>
        </w:rPr>
        <w:t xml:space="preserve"> и предоставления этих сведений общероссийским средствам массовой информации для опубликования</w:t>
      </w:r>
      <w:bookmarkEnd w:id="1"/>
      <w:bookmarkEnd w:id="2"/>
      <w:bookmarkEnd w:id="3"/>
      <w:bookmarkEnd w:id="4"/>
      <w:r>
        <w:rPr>
          <w:sz w:val="28"/>
          <w:szCs w:val="28"/>
        </w:rPr>
        <w:t xml:space="preserve"> согласно приложению к настоящему решению.</w:t>
      </w:r>
    </w:p>
    <w:p w:rsidR="0061125B" w:rsidRPr="007459F6" w:rsidRDefault="007E02B7" w:rsidP="00946077">
      <w:pPr>
        <w:autoSpaceDE w:val="0"/>
        <w:autoSpaceDN w:val="0"/>
        <w:adjustRightInd w:val="0"/>
        <w:spacing w:line="360" w:lineRule="auto"/>
        <w:ind w:firstLine="709"/>
        <w:jc w:val="both"/>
        <w:rPr>
          <w:sz w:val="28"/>
          <w:szCs w:val="28"/>
        </w:rPr>
      </w:pPr>
      <w:bookmarkStart w:id="5" w:name="OLE_LINK11"/>
      <w:bookmarkStart w:id="6" w:name="OLE_LINK10"/>
      <w:bookmarkStart w:id="7" w:name="OLE_LINK9"/>
      <w:r>
        <w:rPr>
          <w:sz w:val="28"/>
          <w:szCs w:val="28"/>
        </w:rPr>
        <w:t>2</w:t>
      </w:r>
      <w:r w:rsidR="0061125B">
        <w:rPr>
          <w:sz w:val="28"/>
          <w:szCs w:val="28"/>
        </w:rPr>
        <w:t>. </w:t>
      </w:r>
      <w:bookmarkEnd w:id="5"/>
      <w:bookmarkEnd w:id="6"/>
      <w:bookmarkEnd w:id="7"/>
      <w:r>
        <w:rPr>
          <w:sz w:val="28"/>
          <w:szCs w:val="28"/>
        </w:rPr>
        <w:t xml:space="preserve">В связи с принятием настоящего </w:t>
      </w:r>
      <w:r w:rsidR="00B9283B">
        <w:rPr>
          <w:sz w:val="28"/>
          <w:szCs w:val="28"/>
        </w:rPr>
        <w:t>решения</w:t>
      </w:r>
      <w:r w:rsidR="00061975">
        <w:rPr>
          <w:sz w:val="28"/>
          <w:szCs w:val="28"/>
        </w:rPr>
        <w:t xml:space="preserve"> признать утратившим</w:t>
      </w:r>
      <w:r>
        <w:rPr>
          <w:sz w:val="28"/>
          <w:szCs w:val="28"/>
        </w:rPr>
        <w:t xml:space="preserve"> силу </w:t>
      </w:r>
      <w:r w:rsidR="0061125B">
        <w:rPr>
          <w:sz w:val="28"/>
          <w:szCs w:val="28"/>
        </w:rPr>
        <w:t xml:space="preserve">решение Совета депутатов муниципального округа Бирюлево Восточное от </w:t>
      </w:r>
      <w:r w:rsidR="00B91143">
        <w:rPr>
          <w:sz w:val="28"/>
          <w:szCs w:val="28"/>
        </w:rPr>
        <w:t>21</w:t>
      </w:r>
      <w:r w:rsidR="0061125B">
        <w:rPr>
          <w:sz w:val="28"/>
          <w:szCs w:val="28"/>
        </w:rPr>
        <w:t xml:space="preserve"> </w:t>
      </w:r>
      <w:r w:rsidR="00B91143">
        <w:rPr>
          <w:sz w:val="28"/>
          <w:szCs w:val="28"/>
        </w:rPr>
        <w:t xml:space="preserve">марта </w:t>
      </w:r>
      <w:r w:rsidR="0061125B">
        <w:rPr>
          <w:sz w:val="28"/>
          <w:szCs w:val="28"/>
        </w:rPr>
        <w:t xml:space="preserve"> 20</w:t>
      </w:r>
      <w:r w:rsidR="00B91143">
        <w:rPr>
          <w:sz w:val="28"/>
          <w:szCs w:val="28"/>
        </w:rPr>
        <w:t xml:space="preserve">23 года № 5/10 </w:t>
      </w:r>
      <w:r w:rsidR="0061125B">
        <w:rPr>
          <w:sz w:val="28"/>
          <w:szCs w:val="28"/>
        </w:rPr>
        <w:t>«</w:t>
      </w:r>
      <w:r w:rsidR="00B91143" w:rsidRPr="007459F6">
        <w:rPr>
          <w:sz w:val="28"/>
          <w:szCs w:val="28"/>
        </w:rPr>
        <w:t>О Порядке размещения сведений о доходах, расходах, об имуществе и обязательствах имущественного характера, представленных главой муниципального округа Бирюлево Восточное, на официальном сайте муниципального округа Бирюлево Восточное и предоставления этих сведений общероссийским средствам массовой информации для опубликования и внесении измен</w:t>
      </w:r>
      <w:r w:rsidR="00724ABC">
        <w:rPr>
          <w:sz w:val="28"/>
          <w:szCs w:val="28"/>
        </w:rPr>
        <w:t xml:space="preserve">ения в решение Совета депутатов </w:t>
      </w:r>
      <w:r w:rsidR="00B91143" w:rsidRPr="007459F6">
        <w:rPr>
          <w:sz w:val="28"/>
          <w:szCs w:val="28"/>
        </w:rPr>
        <w:t>муниципальног</w:t>
      </w:r>
      <w:r w:rsidR="00724ABC">
        <w:rPr>
          <w:sz w:val="28"/>
          <w:szCs w:val="28"/>
        </w:rPr>
        <w:t xml:space="preserve">о округа Бирюлево Восточное от </w:t>
      </w:r>
      <w:r w:rsidR="00B91143" w:rsidRPr="007459F6">
        <w:rPr>
          <w:sz w:val="28"/>
          <w:szCs w:val="28"/>
        </w:rPr>
        <w:t xml:space="preserve">19.05.2016 </w:t>
      </w:r>
      <w:r w:rsidR="000F5EB6">
        <w:rPr>
          <w:sz w:val="28"/>
          <w:szCs w:val="28"/>
        </w:rPr>
        <w:t xml:space="preserve">                </w:t>
      </w:r>
      <w:r w:rsidR="00B91143" w:rsidRPr="007459F6">
        <w:rPr>
          <w:sz w:val="28"/>
          <w:szCs w:val="28"/>
        </w:rPr>
        <w:t>№ СДБВ-01-02-49</w:t>
      </w:r>
      <w:r w:rsidR="007459F6">
        <w:rPr>
          <w:sz w:val="28"/>
          <w:szCs w:val="28"/>
        </w:rPr>
        <w:t>».</w:t>
      </w:r>
    </w:p>
    <w:p w:rsidR="0061125B" w:rsidRDefault="007E02B7" w:rsidP="00946077">
      <w:pPr>
        <w:pStyle w:val="af6"/>
        <w:spacing w:line="360" w:lineRule="auto"/>
        <w:ind w:firstLine="709"/>
        <w:jc w:val="both"/>
        <w:rPr>
          <w:sz w:val="28"/>
          <w:szCs w:val="28"/>
        </w:rPr>
      </w:pPr>
      <w:r>
        <w:rPr>
          <w:sz w:val="28"/>
          <w:szCs w:val="28"/>
        </w:rPr>
        <w:t>3</w:t>
      </w:r>
      <w:r w:rsidR="0061125B">
        <w:rPr>
          <w:sz w:val="28"/>
          <w:szCs w:val="28"/>
        </w:rPr>
        <w:t xml:space="preserve">. Опубликовать настоящее решение в </w:t>
      </w:r>
      <w:r w:rsidR="00B91143">
        <w:rPr>
          <w:sz w:val="28"/>
          <w:szCs w:val="28"/>
        </w:rPr>
        <w:t>сетевом издании</w:t>
      </w:r>
      <w:r w:rsidR="0061125B">
        <w:rPr>
          <w:sz w:val="28"/>
          <w:szCs w:val="28"/>
        </w:rPr>
        <w:t xml:space="preserve"> «Московский муниципальный вестник»</w:t>
      </w:r>
      <w:r w:rsidR="00B91143">
        <w:rPr>
          <w:sz w:val="28"/>
          <w:szCs w:val="28"/>
        </w:rPr>
        <w:t xml:space="preserve">. </w:t>
      </w:r>
      <w:r w:rsidR="0061125B">
        <w:rPr>
          <w:sz w:val="28"/>
          <w:szCs w:val="28"/>
        </w:rPr>
        <w:t xml:space="preserve"> </w:t>
      </w:r>
    </w:p>
    <w:p w:rsidR="0061125B" w:rsidRDefault="0061125B" w:rsidP="0061125B">
      <w:pPr>
        <w:jc w:val="both"/>
        <w:rPr>
          <w:b/>
          <w:bCs/>
          <w:sz w:val="28"/>
          <w:szCs w:val="28"/>
        </w:rPr>
      </w:pPr>
    </w:p>
    <w:p w:rsidR="00096506" w:rsidRDefault="00096506" w:rsidP="0061125B">
      <w:pPr>
        <w:jc w:val="both"/>
        <w:rPr>
          <w:b/>
          <w:bCs/>
          <w:sz w:val="28"/>
          <w:szCs w:val="28"/>
        </w:rPr>
      </w:pPr>
    </w:p>
    <w:p w:rsidR="007459F6" w:rsidRDefault="0061125B" w:rsidP="0061125B">
      <w:pPr>
        <w:pStyle w:val="af6"/>
        <w:rPr>
          <w:b/>
          <w:sz w:val="28"/>
          <w:szCs w:val="28"/>
        </w:rPr>
      </w:pPr>
      <w:r>
        <w:rPr>
          <w:b/>
          <w:sz w:val="28"/>
          <w:szCs w:val="28"/>
        </w:rPr>
        <w:t xml:space="preserve">Глава </w:t>
      </w:r>
      <w:r w:rsidR="007E02B7">
        <w:rPr>
          <w:b/>
          <w:sz w:val="28"/>
          <w:szCs w:val="28"/>
        </w:rPr>
        <w:t>в</w:t>
      </w:r>
      <w:r w:rsidR="007459F6">
        <w:rPr>
          <w:b/>
          <w:sz w:val="28"/>
          <w:szCs w:val="28"/>
        </w:rPr>
        <w:t>нутригородского муниципального</w:t>
      </w:r>
    </w:p>
    <w:p w:rsidR="007459F6" w:rsidRDefault="007459F6" w:rsidP="0061125B">
      <w:pPr>
        <w:pStyle w:val="af6"/>
        <w:rPr>
          <w:b/>
          <w:sz w:val="28"/>
          <w:szCs w:val="28"/>
        </w:rPr>
      </w:pPr>
      <w:r>
        <w:rPr>
          <w:b/>
          <w:sz w:val="28"/>
          <w:szCs w:val="28"/>
        </w:rPr>
        <w:t xml:space="preserve">образования </w:t>
      </w:r>
      <w:r w:rsidR="00723988">
        <w:rPr>
          <w:b/>
          <w:sz w:val="28"/>
          <w:szCs w:val="28"/>
        </w:rPr>
        <w:t xml:space="preserve">- </w:t>
      </w:r>
      <w:r>
        <w:rPr>
          <w:b/>
          <w:sz w:val="28"/>
          <w:szCs w:val="28"/>
        </w:rPr>
        <w:t>муниципального округа</w:t>
      </w:r>
    </w:p>
    <w:p w:rsidR="0061125B" w:rsidRDefault="007459F6" w:rsidP="0061125B">
      <w:pPr>
        <w:pStyle w:val="af6"/>
        <w:rPr>
          <w:b/>
          <w:sz w:val="28"/>
          <w:szCs w:val="28"/>
        </w:rPr>
      </w:pPr>
      <w:r>
        <w:rPr>
          <w:b/>
          <w:sz w:val="28"/>
          <w:szCs w:val="28"/>
        </w:rPr>
        <w:t>Бирюлево Восточное в городе Москве</w:t>
      </w:r>
      <w:r w:rsidR="0061125B">
        <w:rPr>
          <w:b/>
          <w:sz w:val="28"/>
          <w:szCs w:val="28"/>
        </w:rPr>
        <w:tab/>
      </w:r>
      <w:r w:rsidR="0061125B">
        <w:rPr>
          <w:b/>
          <w:sz w:val="28"/>
          <w:szCs w:val="28"/>
        </w:rPr>
        <w:tab/>
      </w:r>
      <w:r w:rsidR="008E0981">
        <w:rPr>
          <w:b/>
          <w:sz w:val="28"/>
          <w:szCs w:val="28"/>
        </w:rPr>
        <w:t xml:space="preserve">   </w:t>
      </w:r>
      <w:r w:rsidR="0061125B">
        <w:rPr>
          <w:b/>
          <w:sz w:val="28"/>
          <w:szCs w:val="28"/>
        </w:rPr>
        <w:tab/>
      </w:r>
      <w:r w:rsidR="0061125B">
        <w:rPr>
          <w:b/>
          <w:sz w:val="28"/>
          <w:szCs w:val="28"/>
        </w:rPr>
        <w:tab/>
      </w:r>
      <w:r w:rsidR="008E0981">
        <w:rPr>
          <w:b/>
          <w:sz w:val="28"/>
          <w:szCs w:val="28"/>
        </w:rPr>
        <w:t xml:space="preserve">     </w:t>
      </w:r>
      <w:r w:rsidR="0061125B">
        <w:rPr>
          <w:b/>
          <w:sz w:val="28"/>
          <w:szCs w:val="28"/>
        </w:rPr>
        <w:t>Л.П. Антонова</w:t>
      </w:r>
    </w:p>
    <w:p w:rsidR="0061125B" w:rsidRDefault="0061125B" w:rsidP="0061125B">
      <w:pPr>
        <w:ind w:left="5670"/>
        <w:rPr>
          <w:sz w:val="28"/>
          <w:szCs w:val="28"/>
        </w:rPr>
      </w:pPr>
    </w:p>
    <w:p w:rsidR="003F29F5" w:rsidRDefault="003F29F5" w:rsidP="00184A58">
      <w:pPr>
        <w:rPr>
          <w:sz w:val="28"/>
          <w:szCs w:val="28"/>
        </w:rPr>
      </w:pPr>
    </w:p>
    <w:p w:rsidR="008E0981" w:rsidRDefault="008E0981" w:rsidP="00006687">
      <w:pPr>
        <w:rPr>
          <w:b/>
          <w:sz w:val="28"/>
          <w:szCs w:val="28"/>
        </w:rPr>
        <w:sectPr w:rsidR="008E0981" w:rsidSect="00792B7C">
          <w:headerReference w:type="default" r:id="rId8"/>
          <w:pgSz w:w="11906" w:h="16838"/>
          <w:pgMar w:top="1134" w:right="851" w:bottom="1134" w:left="1701" w:header="992" w:footer="709" w:gutter="0"/>
          <w:pgNumType w:start="1"/>
          <w:cols w:space="708"/>
          <w:titlePg/>
          <w:docGrid w:linePitch="360"/>
        </w:sectPr>
      </w:pPr>
    </w:p>
    <w:p w:rsidR="0045322F" w:rsidRPr="00A56284" w:rsidRDefault="000856DA" w:rsidP="008E0981">
      <w:pPr>
        <w:ind w:left="5103"/>
        <w:rPr>
          <w:b/>
          <w:sz w:val="28"/>
          <w:szCs w:val="28"/>
        </w:rPr>
      </w:pPr>
      <w:r w:rsidRPr="00A56284">
        <w:rPr>
          <w:b/>
          <w:sz w:val="28"/>
          <w:szCs w:val="28"/>
        </w:rPr>
        <w:lastRenderedPageBreak/>
        <w:t xml:space="preserve">Приложение </w:t>
      </w:r>
    </w:p>
    <w:p w:rsidR="000856DA" w:rsidRPr="00891B68" w:rsidRDefault="000856DA" w:rsidP="008E0981">
      <w:pPr>
        <w:ind w:left="5103"/>
        <w:jc w:val="both"/>
        <w:rPr>
          <w:sz w:val="28"/>
          <w:szCs w:val="28"/>
        </w:rPr>
      </w:pPr>
      <w:r w:rsidRPr="00B22B18">
        <w:rPr>
          <w:sz w:val="28"/>
          <w:szCs w:val="28"/>
        </w:rPr>
        <w:t xml:space="preserve">к </w:t>
      </w:r>
      <w:r w:rsidR="00B42842">
        <w:rPr>
          <w:sz w:val="28"/>
          <w:szCs w:val="28"/>
        </w:rPr>
        <w:t>решению</w:t>
      </w:r>
      <w:r w:rsidRPr="00B22B18">
        <w:rPr>
          <w:rFonts w:eastAsiaTheme="minorHAnsi"/>
          <w:i/>
          <w:sz w:val="28"/>
          <w:szCs w:val="28"/>
          <w:lang w:eastAsia="en-US"/>
        </w:rPr>
        <w:t xml:space="preserve"> </w:t>
      </w:r>
      <w:r w:rsidRPr="0076523A">
        <w:rPr>
          <w:rFonts w:eastAsiaTheme="minorHAnsi"/>
          <w:sz w:val="28"/>
          <w:szCs w:val="28"/>
          <w:lang w:eastAsia="en-US"/>
        </w:rPr>
        <w:t>Совета депутатов</w:t>
      </w:r>
      <w:r w:rsidRPr="00B22B18">
        <w:rPr>
          <w:rFonts w:eastAsiaTheme="minorHAnsi"/>
          <w:i/>
          <w:sz w:val="28"/>
          <w:szCs w:val="28"/>
          <w:lang w:eastAsia="en-US"/>
        </w:rPr>
        <w:t xml:space="preserve"> </w:t>
      </w:r>
      <w:r w:rsidR="007459F6" w:rsidRPr="00B91143">
        <w:rPr>
          <w:sz w:val="28"/>
          <w:szCs w:val="28"/>
        </w:rPr>
        <w:t>внутригородского муниципального образования -  муниципального округа Бирюлево Восточное в городе Москве</w:t>
      </w:r>
    </w:p>
    <w:p w:rsidR="000856DA" w:rsidRPr="00B04CF7" w:rsidRDefault="00A56284" w:rsidP="008E0981">
      <w:pPr>
        <w:ind w:left="5103"/>
        <w:rPr>
          <w:sz w:val="28"/>
          <w:szCs w:val="28"/>
        </w:rPr>
      </w:pPr>
      <w:r>
        <w:rPr>
          <w:sz w:val="28"/>
          <w:szCs w:val="28"/>
        </w:rPr>
        <w:t xml:space="preserve">от </w:t>
      </w:r>
      <w:r w:rsidR="00DE571B" w:rsidRPr="00DE571B">
        <w:rPr>
          <w:sz w:val="28"/>
          <w:szCs w:val="28"/>
        </w:rPr>
        <w:t>18 февраля 2025 года</w:t>
      </w:r>
      <w:r w:rsidR="00B04CF7">
        <w:rPr>
          <w:sz w:val="28"/>
          <w:szCs w:val="28"/>
        </w:rPr>
        <w:t xml:space="preserve"> № </w:t>
      </w:r>
      <w:r w:rsidR="00DE571B">
        <w:rPr>
          <w:sz w:val="28"/>
          <w:szCs w:val="28"/>
        </w:rPr>
        <w:t>2/10</w:t>
      </w:r>
      <w:bookmarkStart w:id="8" w:name="_GoBack"/>
      <w:bookmarkEnd w:id="8"/>
    </w:p>
    <w:p w:rsidR="007459F6" w:rsidRDefault="007459F6" w:rsidP="005423D4">
      <w:pPr>
        <w:jc w:val="center"/>
        <w:rPr>
          <w:b/>
          <w:sz w:val="28"/>
          <w:szCs w:val="28"/>
        </w:rPr>
      </w:pPr>
    </w:p>
    <w:p w:rsidR="00D26884" w:rsidRPr="00D26884" w:rsidRDefault="00D26884" w:rsidP="005423D4">
      <w:pPr>
        <w:jc w:val="center"/>
        <w:rPr>
          <w:b/>
          <w:sz w:val="28"/>
          <w:szCs w:val="28"/>
        </w:rPr>
      </w:pPr>
      <w:r w:rsidRPr="00D26884">
        <w:rPr>
          <w:b/>
          <w:sz w:val="28"/>
          <w:szCs w:val="28"/>
        </w:rPr>
        <w:t>П</w:t>
      </w:r>
      <w:r w:rsidR="00C272CB" w:rsidRPr="00D26884">
        <w:rPr>
          <w:b/>
          <w:sz w:val="28"/>
          <w:szCs w:val="28"/>
        </w:rPr>
        <w:t>орядок</w:t>
      </w:r>
    </w:p>
    <w:p w:rsidR="0040361D" w:rsidRPr="00891B68" w:rsidRDefault="00D26884" w:rsidP="005423D4">
      <w:pPr>
        <w:jc w:val="center"/>
        <w:rPr>
          <w:b/>
          <w:sz w:val="28"/>
          <w:szCs w:val="28"/>
        </w:rPr>
      </w:pPr>
      <w:r w:rsidRPr="00D26884">
        <w:rPr>
          <w:b/>
          <w:sz w:val="28"/>
          <w:szCs w:val="28"/>
        </w:rPr>
        <w:t>размещения сведений о доходах, расходах, об имуществе и обязательствах имущественного характера</w:t>
      </w:r>
      <w:r w:rsidR="00BA2206">
        <w:rPr>
          <w:b/>
          <w:sz w:val="28"/>
          <w:szCs w:val="28"/>
        </w:rPr>
        <w:t xml:space="preserve">, </w:t>
      </w:r>
      <w:r w:rsidR="0038002E">
        <w:rPr>
          <w:b/>
          <w:sz w:val="28"/>
          <w:szCs w:val="28"/>
        </w:rPr>
        <w:t>представленных</w:t>
      </w:r>
      <w:r w:rsidR="008E0981">
        <w:rPr>
          <w:b/>
          <w:sz w:val="28"/>
          <w:szCs w:val="28"/>
        </w:rPr>
        <w:t xml:space="preserve"> </w:t>
      </w:r>
      <w:r w:rsidR="007E02B7">
        <w:rPr>
          <w:b/>
          <w:sz w:val="28"/>
          <w:szCs w:val="28"/>
        </w:rPr>
        <w:t xml:space="preserve">главой </w:t>
      </w:r>
      <w:r w:rsidR="007459F6" w:rsidRPr="007459F6">
        <w:rPr>
          <w:b/>
          <w:sz w:val="28"/>
          <w:szCs w:val="28"/>
        </w:rPr>
        <w:t>внутригородского муниципальног</w:t>
      </w:r>
      <w:r w:rsidR="008E0981">
        <w:rPr>
          <w:b/>
          <w:sz w:val="28"/>
          <w:szCs w:val="28"/>
        </w:rPr>
        <w:t xml:space="preserve">о образования -  муниципального </w:t>
      </w:r>
      <w:r w:rsidR="007459F6" w:rsidRPr="007459F6">
        <w:rPr>
          <w:b/>
          <w:sz w:val="28"/>
          <w:szCs w:val="28"/>
        </w:rPr>
        <w:t>округа Бирюлево Восточное в городе Москве</w:t>
      </w:r>
      <w:r w:rsidR="00AB3C47" w:rsidRPr="007459F6">
        <w:rPr>
          <w:b/>
          <w:sz w:val="28"/>
          <w:szCs w:val="28"/>
        </w:rPr>
        <w:t xml:space="preserve">, </w:t>
      </w:r>
      <w:r w:rsidR="008E0981">
        <w:rPr>
          <w:b/>
          <w:sz w:val="28"/>
          <w:szCs w:val="28"/>
        </w:rPr>
        <w:t xml:space="preserve">на официальном сайте </w:t>
      </w:r>
      <w:r w:rsidR="007459F6" w:rsidRPr="007459F6">
        <w:rPr>
          <w:b/>
          <w:sz w:val="28"/>
          <w:szCs w:val="28"/>
        </w:rPr>
        <w:t>внутригородского муниципальног</w:t>
      </w:r>
      <w:r w:rsidR="008E0981">
        <w:rPr>
          <w:b/>
          <w:sz w:val="28"/>
          <w:szCs w:val="28"/>
        </w:rPr>
        <w:t xml:space="preserve">о образования -  муниципального </w:t>
      </w:r>
      <w:r w:rsidR="007459F6" w:rsidRPr="007459F6">
        <w:rPr>
          <w:b/>
          <w:sz w:val="28"/>
          <w:szCs w:val="28"/>
        </w:rPr>
        <w:t>округа Бирюлево Восточное в городе Москве</w:t>
      </w:r>
      <w:r w:rsidRPr="007459F6">
        <w:rPr>
          <w:rFonts w:eastAsiaTheme="minorHAnsi"/>
          <w:b/>
          <w:sz w:val="28"/>
          <w:szCs w:val="28"/>
          <w:lang w:eastAsia="en-US"/>
        </w:rPr>
        <w:t xml:space="preserve"> </w:t>
      </w:r>
      <w:r w:rsidRPr="007459F6">
        <w:rPr>
          <w:b/>
          <w:sz w:val="28"/>
          <w:szCs w:val="28"/>
        </w:rPr>
        <w:t>и</w:t>
      </w:r>
      <w:r w:rsidR="008E0981">
        <w:rPr>
          <w:b/>
          <w:sz w:val="28"/>
          <w:szCs w:val="28"/>
        </w:rPr>
        <w:t xml:space="preserve"> предоставления этих </w:t>
      </w:r>
      <w:r w:rsidRPr="00891B68">
        <w:rPr>
          <w:b/>
          <w:sz w:val="28"/>
          <w:szCs w:val="28"/>
        </w:rPr>
        <w:t>сведений общероссийским средствам массовой информации для опубликования</w:t>
      </w:r>
    </w:p>
    <w:p w:rsidR="007459F6" w:rsidRDefault="007459F6" w:rsidP="005423D4">
      <w:pPr>
        <w:ind w:firstLine="709"/>
        <w:jc w:val="both"/>
        <w:rPr>
          <w:sz w:val="28"/>
          <w:szCs w:val="28"/>
        </w:rPr>
      </w:pPr>
    </w:p>
    <w:p w:rsidR="00FE7909" w:rsidRDefault="005003D9" w:rsidP="008E0981">
      <w:pPr>
        <w:ind w:firstLine="709"/>
        <w:jc w:val="both"/>
        <w:rPr>
          <w:sz w:val="28"/>
          <w:szCs w:val="28"/>
        </w:rPr>
      </w:pPr>
      <w:r w:rsidRPr="00891B68">
        <w:rPr>
          <w:sz w:val="28"/>
          <w:szCs w:val="28"/>
        </w:rPr>
        <w:t>1. </w:t>
      </w:r>
      <w:r w:rsidR="00281219" w:rsidRPr="00891B68">
        <w:rPr>
          <w:sz w:val="28"/>
          <w:szCs w:val="28"/>
        </w:rPr>
        <w:t>Настоящи</w:t>
      </w:r>
      <w:r w:rsidR="00FE7909" w:rsidRPr="00891B68">
        <w:rPr>
          <w:sz w:val="28"/>
          <w:szCs w:val="28"/>
        </w:rPr>
        <w:t>й</w:t>
      </w:r>
      <w:r w:rsidR="00281219" w:rsidRPr="00891B68">
        <w:rPr>
          <w:sz w:val="28"/>
          <w:szCs w:val="28"/>
        </w:rPr>
        <w:t xml:space="preserve"> Поряд</w:t>
      </w:r>
      <w:r w:rsidR="00FE7909" w:rsidRPr="00891B68">
        <w:rPr>
          <w:sz w:val="28"/>
          <w:szCs w:val="28"/>
        </w:rPr>
        <w:t>о</w:t>
      </w:r>
      <w:r w:rsidR="00281219" w:rsidRPr="00891B68">
        <w:rPr>
          <w:sz w:val="28"/>
          <w:szCs w:val="28"/>
        </w:rPr>
        <w:t>к устанавлива</w:t>
      </w:r>
      <w:r w:rsidR="00FE7909" w:rsidRPr="00891B68">
        <w:rPr>
          <w:sz w:val="28"/>
          <w:szCs w:val="28"/>
        </w:rPr>
        <w:t>ет</w:t>
      </w:r>
      <w:r w:rsidR="00281219" w:rsidRPr="00891B68">
        <w:rPr>
          <w:sz w:val="28"/>
          <w:szCs w:val="28"/>
        </w:rPr>
        <w:t xml:space="preserve"> </w:t>
      </w:r>
      <w:r w:rsidR="00FE7909" w:rsidRPr="00891B68">
        <w:rPr>
          <w:sz w:val="28"/>
          <w:szCs w:val="28"/>
        </w:rPr>
        <w:t xml:space="preserve">правила представления главой </w:t>
      </w:r>
      <w:r w:rsidR="007459F6" w:rsidRPr="00B91143">
        <w:rPr>
          <w:sz w:val="28"/>
          <w:szCs w:val="28"/>
        </w:rPr>
        <w:t>внутригородского муниципального образования -  муниципального округа Бирюлево Восточное в городе Москве</w:t>
      </w:r>
      <w:r w:rsidR="007459F6" w:rsidRPr="00891B68">
        <w:rPr>
          <w:sz w:val="28"/>
          <w:szCs w:val="28"/>
        </w:rPr>
        <w:t xml:space="preserve"> </w:t>
      </w:r>
      <w:r w:rsidR="00FE7909" w:rsidRPr="00891B68">
        <w:rPr>
          <w:sz w:val="28"/>
          <w:szCs w:val="28"/>
        </w:rPr>
        <w:t>(далее – глава муниципаль</w:t>
      </w:r>
      <w:r w:rsidR="00891B68" w:rsidRPr="00891B68">
        <w:rPr>
          <w:sz w:val="28"/>
          <w:szCs w:val="28"/>
        </w:rPr>
        <w:t>ного округа)</w:t>
      </w:r>
      <w:r w:rsidR="00281219" w:rsidRPr="00891B68">
        <w:rPr>
          <w:sz w:val="28"/>
          <w:szCs w:val="28"/>
        </w:rPr>
        <w:t xml:space="preserve"> </w:t>
      </w:r>
      <w:r w:rsidR="00281219" w:rsidRPr="00891B68">
        <w:rPr>
          <w:bCs/>
          <w:sz w:val="28"/>
          <w:szCs w:val="28"/>
        </w:rPr>
        <w:t xml:space="preserve">сведений о </w:t>
      </w:r>
      <w:r w:rsidR="00FE7909" w:rsidRPr="00891B68">
        <w:rPr>
          <w:bCs/>
          <w:sz w:val="28"/>
          <w:szCs w:val="28"/>
        </w:rPr>
        <w:t xml:space="preserve">своих </w:t>
      </w:r>
      <w:r w:rsidR="00281219" w:rsidRPr="00891B68">
        <w:rPr>
          <w:bCs/>
          <w:sz w:val="28"/>
          <w:szCs w:val="28"/>
        </w:rPr>
        <w:t>доходах, расходах, об имуществе и обязательствах имущественного</w:t>
      </w:r>
      <w:r w:rsidR="00281219" w:rsidRPr="008069B9">
        <w:rPr>
          <w:bCs/>
          <w:sz w:val="28"/>
          <w:szCs w:val="28"/>
        </w:rPr>
        <w:t xml:space="preserve"> характера</w:t>
      </w:r>
      <w:r w:rsidR="00AB3C47">
        <w:rPr>
          <w:sz w:val="28"/>
          <w:szCs w:val="28"/>
        </w:rPr>
        <w:t>,</w:t>
      </w:r>
      <w:r w:rsidR="00281219" w:rsidRPr="00E30544">
        <w:rPr>
          <w:sz w:val="28"/>
          <w:szCs w:val="28"/>
        </w:rPr>
        <w:t xml:space="preserve"> </w:t>
      </w:r>
      <w:r w:rsidR="00FE7909" w:rsidRPr="008069B9">
        <w:rPr>
          <w:bCs/>
          <w:sz w:val="28"/>
          <w:szCs w:val="28"/>
        </w:rPr>
        <w:t>о доходах,</w:t>
      </w:r>
      <w:r w:rsidR="00FE7909">
        <w:rPr>
          <w:bCs/>
          <w:sz w:val="28"/>
          <w:szCs w:val="28"/>
        </w:rPr>
        <w:t xml:space="preserve"> расходах,</w:t>
      </w:r>
      <w:r w:rsidR="00FE7909" w:rsidRPr="008069B9">
        <w:rPr>
          <w:bCs/>
          <w:sz w:val="28"/>
          <w:szCs w:val="28"/>
        </w:rPr>
        <w:t xml:space="preserve"> об имуществе и обязательствах имущественного характера</w:t>
      </w:r>
      <w:r w:rsidR="00FE7909" w:rsidRPr="00E30544">
        <w:rPr>
          <w:sz w:val="28"/>
          <w:szCs w:val="28"/>
        </w:rPr>
        <w:t xml:space="preserve"> </w:t>
      </w:r>
      <w:r w:rsidR="00FE7909">
        <w:rPr>
          <w:rFonts w:eastAsiaTheme="minorHAnsi"/>
          <w:sz w:val="28"/>
          <w:szCs w:val="28"/>
          <w:lang w:eastAsia="en-US"/>
        </w:rPr>
        <w:t xml:space="preserve">своих супруги (супруга) и несовершеннолетних детей для их размещения </w:t>
      </w:r>
      <w:r w:rsidR="00AB3C47" w:rsidRPr="002C0EE9">
        <w:rPr>
          <w:rFonts w:eastAsiaTheme="minorHAnsi"/>
          <w:sz w:val="28"/>
          <w:szCs w:val="28"/>
          <w:lang w:eastAsia="en-US"/>
        </w:rPr>
        <w:t xml:space="preserve">в информационно-телекоммуникационной сети </w:t>
      </w:r>
      <w:r w:rsidR="002C0EE9" w:rsidRPr="002C0EE9">
        <w:rPr>
          <w:rFonts w:eastAsiaTheme="minorHAnsi"/>
          <w:sz w:val="28"/>
          <w:szCs w:val="28"/>
          <w:lang w:eastAsia="en-US"/>
        </w:rPr>
        <w:t>«</w:t>
      </w:r>
      <w:r w:rsidR="00AB3C47" w:rsidRPr="002C0EE9">
        <w:rPr>
          <w:rFonts w:eastAsiaTheme="minorHAnsi"/>
          <w:sz w:val="28"/>
          <w:szCs w:val="28"/>
          <w:lang w:eastAsia="en-US"/>
        </w:rPr>
        <w:t>Интернет</w:t>
      </w:r>
      <w:r w:rsidR="002C0EE9" w:rsidRPr="002C0EE9">
        <w:rPr>
          <w:rFonts w:eastAsiaTheme="minorHAnsi"/>
          <w:sz w:val="28"/>
          <w:szCs w:val="28"/>
          <w:lang w:eastAsia="en-US"/>
        </w:rPr>
        <w:t>»</w:t>
      </w:r>
      <w:r w:rsidR="002C0EE9">
        <w:rPr>
          <w:rFonts w:eastAsiaTheme="minorHAnsi"/>
          <w:sz w:val="28"/>
          <w:szCs w:val="28"/>
          <w:lang w:eastAsia="en-US"/>
        </w:rPr>
        <w:t xml:space="preserve"> </w:t>
      </w:r>
      <w:r w:rsidR="00281219">
        <w:rPr>
          <w:sz w:val="28"/>
          <w:szCs w:val="28"/>
        </w:rPr>
        <w:t>н</w:t>
      </w:r>
      <w:r w:rsidR="00281219" w:rsidRPr="00E30544">
        <w:rPr>
          <w:sz w:val="28"/>
          <w:szCs w:val="28"/>
        </w:rPr>
        <w:t>а официальн</w:t>
      </w:r>
      <w:r w:rsidR="00281219">
        <w:rPr>
          <w:sz w:val="28"/>
          <w:szCs w:val="28"/>
        </w:rPr>
        <w:t>ом</w:t>
      </w:r>
      <w:r w:rsidR="00281219" w:rsidRPr="00E30544">
        <w:rPr>
          <w:sz w:val="28"/>
          <w:szCs w:val="28"/>
        </w:rPr>
        <w:t xml:space="preserve"> сайт</w:t>
      </w:r>
      <w:r w:rsidR="00281219">
        <w:rPr>
          <w:sz w:val="28"/>
          <w:szCs w:val="28"/>
        </w:rPr>
        <w:t>е</w:t>
      </w:r>
      <w:r w:rsidR="00891B68" w:rsidRPr="00891B68">
        <w:rPr>
          <w:sz w:val="28"/>
          <w:szCs w:val="28"/>
        </w:rPr>
        <w:t xml:space="preserve"> </w:t>
      </w:r>
      <w:r w:rsidR="007459F6" w:rsidRPr="00B91143">
        <w:rPr>
          <w:sz w:val="28"/>
          <w:szCs w:val="28"/>
        </w:rPr>
        <w:t>внутригородского муниципального образования -  муниципального округа Бирюлево Восточное в городе Москве</w:t>
      </w:r>
      <w:r w:rsidR="007459F6" w:rsidRPr="007459F6">
        <w:rPr>
          <w:sz w:val="28"/>
          <w:szCs w:val="28"/>
        </w:rPr>
        <w:t xml:space="preserve"> </w:t>
      </w:r>
      <w:r w:rsidR="00891B68">
        <w:rPr>
          <w:sz w:val="28"/>
          <w:szCs w:val="28"/>
          <w:lang w:val="en-US"/>
        </w:rPr>
        <w:t>mrbv</w:t>
      </w:r>
      <w:r w:rsidR="00891B68">
        <w:rPr>
          <w:sz w:val="28"/>
          <w:szCs w:val="28"/>
        </w:rPr>
        <w:t>.</w:t>
      </w:r>
      <w:r w:rsidR="00891B68">
        <w:rPr>
          <w:sz w:val="28"/>
          <w:szCs w:val="28"/>
          <w:lang w:val="en-US"/>
        </w:rPr>
        <w:t>ru</w:t>
      </w:r>
      <w:r w:rsidR="000A2007">
        <w:rPr>
          <w:sz w:val="28"/>
          <w:szCs w:val="28"/>
        </w:rPr>
        <w:t xml:space="preserve"> </w:t>
      </w:r>
      <w:r w:rsidR="00281219" w:rsidRPr="00D26884">
        <w:rPr>
          <w:sz w:val="28"/>
          <w:szCs w:val="28"/>
        </w:rPr>
        <w:t xml:space="preserve">(далее </w:t>
      </w:r>
      <w:r w:rsidR="00197FCE">
        <w:rPr>
          <w:sz w:val="28"/>
          <w:szCs w:val="28"/>
        </w:rPr>
        <w:t>–</w:t>
      </w:r>
      <w:r w:rsidR="00281219" w:rsidRPr="00D26884">
        <w:rPr>
          <w:sz w:val="28"/>
          <w:szCs w:val="28"/>
        </w:rPr>
        <w:t xml:space="preserve"> официальный сайт)</w:t>
      </w:r>
      <w:r w:rsidR="00FE7909">
        <w:rPr>
          <w:sz w:val="28"/>
          <w:szCs w:val="28"/>
        </w:rPr>
        <w:t>, размещения на официальном сайте указанных сведений</w:t>
      </w:r>
      <w:r w:rsidR="003A21A6">
        <w:rPr>
          <w:sz w:val="28"/>
          <w:szCs w:val="28"/>
        </w:rPr>
        <w:t xml:space="preserve"> и</w:t>
      </w:r>
      <w:r w:rsidR="00FE7909">
        <w:rPr>
          <w:sz w:val="28"/>
          <w:szCs w:val="28"/>
        </w:rPr>
        <w:t xml:space="preserve"> </w:t>
      </w:r>
      <w:r w:rsidR="00281219" w:rsidRPr="00E30544">
        <w:rPr>
          <w:sz w:val="28"/>
          <w:szCs w:val="28"/>
        </w:rPr>
        <w:t>предоставл</w:t>
      </w:r>
      <w:r w:rsidR="00281219">
        <w:rPr>
          <w:sz w:val="28"/>
          <w:szCs w:val="28"/>
        </w:rPr>
        <w:t>ени</w:t>
      </w:r>
      <w:r w:rsidR="00FE7909">
        <w:rPr>
          <w:sz w:val="28"/>
          <w:szCs w:val="28"/>
        </w:rPr>
        <w:t>я</w:t>
      </w:r>
      <w:r w:rsidR="00281219" w:rsidRPr="00E30544">
        <w:rPr>
          <w:sz w:val="28"/>
          <w:szCs w:val="28"/>
        </w:rPr>
        <w:t xml:space="preserve"> </w:t>
      </w:r>
      <w:r w:rsidR="00FE7909">
        <w:rPr>
          <w:sz w:val="28"/>
          <w:szCs w:val="28"/>
        </w:rPr>
        <w:t xml:space="preserve">этих сведений </w:t>
      </w:r>
      <w:r w:rsidR="00281219">
        <w:rPr>
          <w:sz w:val="28"/>
          <w:szCs w:val="28"/>
        </w:rPr>
        <w:t xml:space="preserve">общероссийским </w:t>
      </w:r>
      <w:r w:rsidR="00281219" w:rsidRPr="00E30544">
        <w:rPr>
          <w:sz w:val="28"/>
          <w:szCs w:val="28"/>
        </w:rPr>
        <w:t>средствам массовой информации</w:t>
      </w:r>
      <w:r w:rsidR="00281219">
        <w:rPr>
          <w:sz w:val="28"/>
          <w:szCs w:val="28"/>
        </w:rPr>
        <w:t xml:space="preserve"> </w:t>
      </w:r>
      <w:r w:rsidR="00281219" w:rsidRPr="00E30544">
        <w:rPr>
          <w:sz w:val="28"/>
          <w:szCs w:val="28"/>
        </w:rPr>
        <w:t>для опубликования</w:t>
      </w:r>
      <w:r w:rsidR="00281219" w:rsidRPr="00E52918">
        <w:rPr>
          <w:sz w:val="28"/>
          <w:szCs w:val="28"/>
        </w:rPr>
        <w:t xml:space="preserve"> </w:t>
      </w:r>
      <w:r w:rsidR="00281219">
        <w:rPr>
          <w:sz w:val="28"/>
          <w:szCs w:val="28"/>
        </w:rPr>
        <w:t>в связи с их запросами</w:t>
      </w:r>
      <w:r w:rsidR="00FE7909">
        <w:rPr>
          <w:sz w:val="28"/>
          <w:szCs w:val="28"/>
        </w:rPr>
        <w:t>.</w:t>
      </w:r>
    </w:p>
    <w:p w:rsidR="00281219" w:rsidRDefault="00FE7909" w:rsidP="008E0981">
      <w:pPr>
        <w:ind w:firstLine="709"/>
        <w:jc w:val="both"/>
        <w:rPr>
          <w:sz w:val="28"/>
          <w:szCs w:val="28"/>
        </w:rPr>
      </w:pPr>
      <w:r>
        <w:rPr>
          <w:sz w:val="28"/>
          <w:szCs w:val="28"/>
        </w:rPr>
        <w:t>Настоящий Порядок применяется</w:t>
      </w:r>
      <w:r w:rsidR="00281219">
        <w:rPr>
          <w:sz w:val="28"/>
          <w:szCs w:val="28"/>
        </w:rPr>
        <w:t xml:space="preserve">, если федеральными законами не установлен иной порядок размещения указанных </w:t>
      </w:r>
      <w:r w:rsidR="004C2427">
        <w:rPr>
          <w:sz w:val="28"/>
          <w:szCs w:val="28"/>
        </w:rPr>
        <w:t xml:space="preserve">в абзаце первом настоящего пункта </w:t>
      </w:r>
      <w:r w:rsidR="00281219">
        <w:rPr>
          <w:sz w:val="28"/>
          <w:szCs w:val="28"/>
        </w:rPr>
        <w:t>сведений и (или) их предоставления общероссийским средствам массовой информации для опубликования.</w:t>
      </w:r>
      <w:r w:rsidR="00281219">
        <w:rPr>
          <w:bCs/>
          <w:sz w:val="28"/>
          <w:szCs w:val="28"/>
        </w:rPr>
        <w:t xml:space="preserve"> </w:t>
      </w:r>
    </w:p>
    <w:p w:rsidR="00D26884" w:rsidRDefault="005003D9" w:rsidP="008E0981">
      <w:pPr>
        <w:ind w:firstLine="709"/>
        <w:jc w:val="both"/>
        <w:rPr>
          <w:sz w:val="28"/>
          <w:szCs w:val="28"/>
        </w:rPr>
      </w:pPr>
      <w:r>
        <w:rPr>
          <w:sz w:val="28"/>
          <w:szCs w:val="28"/>
        </w:rPr>
        <w:t>2. </w:t>
      </w:r>
      <w:r w:rsidR="00732B1C">
        <w:rPr>
          <w:sz w:val="28"/>
          <w:szCs w:val="28"/>
        </w:rPr>
        <w:t>Н</w:t>
      </w:r>
      <w:r w:rsidR="00D26884">
        <w:rPr>
          <w:sz w:val="28"/>
          <w:szCs w:val="28"/>
        </w:rPr>
        <w:t xml:space="preserve">а официальном сайте </w:t>
      </w:r>
      <w:r w:rsidR="00732B1C">
        <w:rPr>
          <w:sz w:val="28"/>
          <w:szCs w:val="28"/>
        </w:rPr>
        <w:t xml:space="preserve">размещаются и общероссийским средствам массовой информации </w:t>
      </w:r>
      <w:r w:rsidR="00D26884">
        <w:rPr>
          <w:sz w:val="28"/>
          <w:szCs w:val="28"/>
        </w:rPr>
        <w:t>предоставл</w:t>
      </w:r>
      <w:r w:rsidR="00732B1C">
        <w:rPr>
          <w:sz w:val="28"/>
          <w:szCs w:val="28"/>
        </w:rPr>
        <w:t>яются</w:t>
      </w:r>
      <w:r w:rsidR="00D26884">
        <w:rPr>
          <w:sz w:val="28"/>
          <w:szCs w:val="28"/>
        </w:rPr>
        <w:t xml:space="preserve"> для опубликования</w:t>
      </w:r>
      <w:r w:rsidR="00732B1C">
        <w:rPr>
          <w:sz w:val="28"/>
          <w:szCs w:val="28"/>
        </w:rPr>
        <w:t xml:space="preserve"> следующие </w:t>
      </w:r>
      <w:r w:rsidR="00732B1C">
        <w:rPr>
          <w:bCs/>
          <w:sz w:val="28"/>
          <w:szCs w:val="28"/>
        </w:rPr>
        <w:t>с</w:t>
      </w:r>
      <w:r w:rsidR="00732B1C" w:rsidRPr="008069B9">
        <w:rPr>
          <w:bCs/>
          <w:sz w:val="28"/>
          <w:szCs w:val="28"/>
        </w:rPr>
        <w:t xml:space="preserve">ведения </w:t>
      </w:r>
      <w:r w:rsidR="0038002E" w:rsidRPr="008069B9">
        <w:rPr>
          <w:bCs/>
          <w:sz w:val="28"/>
          <w:szCs w:val="28"/>
        </w:rPr>
        <w:t>о доходах,</w:t>
      </w:r>
      <w:r w:rsidR="0038002E">
        <w:rPr>
          <w:bCs/>
          <w:sz w:val="28"/>
          <w:szCs w:val="28"/>
        </w:rPr>
        <w:t xml:space="preserve"> расходах,</w:t>
      </w:r>
      <w:r w:rsidR="0038002E" w:rsidRPr="008069B9">
        <w:rPr>
          <w:bCs/>
          <w:sz w:val="28"/>
          <w:szCs w:val="28"/>
        </w:rPr>
        <w:t xml:space="preserve"> об имуществе и обязательствах имущественного характера </w:t>
      </w:r>
      <w:r w:rsidR="0038002E">
        <w:rPr>
          <w:sz w:val="28"/>
          <w:szCs w:val="28"/>
        </w:rPr>
        <w:t xml:space="preserve">главы </w:t>
      </w:r>
      <w:r w:rsidR="0038002E" w:rsidRPr="0063134D">
        <w:rPr>
          <w:sz w:val="28"/>
          <w:szCs w:val="28"/>
        </w:rPr>
        <w:t xml:space="preserve">муниципального округа, </w:t>
      </w:r>
      <w:r w:rsidR="0038002E" w:rsidRPr="0063134D">
        <w:rPr>
          <w:rFonts w:eastAsiaTheme="minorHAnsi"/>
          <w:sz w:val="28"/>
          <w:szCs w:val="28"/>
          <w:lang w:eastAsia="en-US"/>
        </w:rPr>
        <w:t>его</w:t>
      </w:r>
      <w:r w:rsidR="0038002E">
        <w:rPr>
          <w:rFonts w:eastAsiaTheme="minorHAnsi"/>
          <w:sz w:val="28"/>
          <w:szCs w:val="28"/>
          <w:lang w:eastAsia="en-US"/>
        </w:rPr>
        <w:t xml:space="preserve"> супруги (супруга) и несовершеннолетних детей</w:t>
      </w:r>
      <w:r w:rsidR="00D26884">
        <w:rPr>
          <w:sz w:val="28"/>
          <w:szCs w:val="28"/>
        </w:rPr>
        <w:t>:</w:t>
      </w:r>
    </w:p>
    <w:p w:rsidR="00D26884" w:rsidRDefault="007368A5" w:rsidP="008E0981">
      <w:pPr>
        <w:autoSpaceDE w:val="0"/>
        <w:autoSpaceDN w:val="0"/>
        <w:adjustRightInd w:val="0"/>
        <w:ind w:firstLine="709"/>
        <w:jc w:val="both"/>
        <w:rPr>
          <w:sz w:val="28"/>
          <w:szCs w:val="28"/>
        </w:rPr>
      </w:pPr>
      <w:r>
        <w:rPr>
          <w:sz w:val="28"/>
          <w:szCs w:val="28"/>
        </w:rPr>
        <w:t>1</w:t>
      </w:r>
      <w:r w:rsidR="005003D9">
        <w:rPr>
          <w:sz w:val="28"/>
          <w:szCs w:val="28"/>
        </w:rPr>
        <w:t>) </w:t>
      </w:r>
      <w:r w:rsidR="00D26884">
        <w:rPr>
          <w:sz w:val="28"/>
          <w:szCs w:val="28"/>
        </w:rPr>
        <w:t xml:space="preserve">перечень объектов недвижимого имущества, </w:t>
      </w:r>
      <w:r w:rsidR="00D26884" w:rsidRPr="0063134D">
        <w:rPr>
          <w:sz w:val="28"/>
          <w:szCs w:val="28"/>
        </w:rPr>
        <w:t xml:space="preserve">принадлежащих </w:t>
      </w:r>
      <w:r w:rsidR="00732B1C" w:rsidRPr="0063134D">
        <w:rPr>
          <w:sz w:val="28"/>
          <w:szCs w:val="28"/>
        </w:rPr>
        <w:t>главе муниципального округа</w:t>
      </w:r>
      <w:r w:rsidR="00281219" w:rsidRPr="0063134D">
        <w:rPr>
          <w:sz w:val="28"/>
          <w:szCs w:val="28"/>
        </w:rPr>
        <w:t xml:space="preserve">, </w:t>
      </w:r>
      <w:r w:rsidR="002976E3" w:rsidRPr="0063134D">
        <w:rPr>
          <w:sz w:val="28"/>
          <w:szCs w:val="28"/>
        </w:rPr>
        <w:t>ег</w:t>
      </w:r>
      <w:r w:rsidR="002976E3">
        <w:rPr>
          <w:sz w:val="28"/>
          <w:szCs w:val="28"/>
        </w:rPr>
        <w:t>о</w:t>
      </w:r>
      <w:r w:rsidR="007014C7">
        <w:rPr>
          <w:sz w:val="28"/>
          <w:szCs w:val="28"/>
        </w:rPr>
        <w:t xml:space="preserve"> супруг</w:t>
      </w:r>
      <w:r w:rsidR="002976E3">
        <w:rPr>
          <w:sz w:val="28"/>
          <w:szCs w:val="28"/>
        </w:rPr>
        <w:t>е (супругу)</w:t>
      </w:r>
      <w:r w:rsidR="007014C7">
        <w:rPr>
          <w:sz w:val="28"/>
          <w:szCs w:val="28"/>
        </w:rPr>
        <w:t xml:space="preserve"> </w:t>
      </w:r>
      <w:r w:rsidR="00D26884">
        <w:rPr>
          <w:sz w:val="28"/>
          <w:szCs w:val="28"/>
        </w:rPr>
        <w:t>и несовершеннолетним детям на праве собственности</w:t>
      </w:r>
      <w:r w:rsidR="00197FCE">
        <w:rPr>
          <w:sz w:val="28"/>
          <w:szCs w:val="28"/>
        </w:rPr>
        <w:t xml:space="preserve"> </w:t>
      </w:r>
      <w:r w:rsidR="00D26884">
        <w:rPr>
          <w:sz w:val="28"/>
          <w:szCs w:val="28"/>
        </w:rPr>
        <w:t>или находящихся в их пользовании, с указанием вида, площади и страны расположения каждого из таких объектов</w:t>
      </w:r>
      <w:r w:rsidR="003A21A6">
        <w:rPr>
          <w:sz w:val="28"/>
          <w:szCs w:val="28"/>
        </w:rPr>
        <w:t>, а также вида собственности (для объектов, принадлежащих на праве собственности)</w:t>
      </w:r>
      <w:r w:rsidR="00D26884">
        <w:rPr>
          <w:sz w:val="28"/>
          <w:szCs w:val="28"/>
        </w:rPr>
        <w:t>;</w:t>
      </w:r>
    </w:p>
    <w:p w:rsidR="00D26884" w:rsidRPr="0063134D" w:rsidRDefault="007368A5" w:rsidP="008E0981">
      <w:pPr>
        <w:autoSpaceDE w:val="0"/>
        <w:autoSpaceDN w:val="0"/>
        <w:adjustRightInd w:val="0"/>
        <w:ind w:firstLine="709"/>
        <w:jc w:val="both"/>
        <w:rPr>
          <w:sz w:val="28"/>
          <w:szCs w:val="28"/>
        </w:rPr>
      </w:pPr>
      <w:r w:rsidRPr="0063134D">
        <w:rPr>
          <w:sz w:val="28"/>
          <w:szCs w:val="28"/>
        </w:rPr>
        <w:lastRenderedPageBreak/>
        <w:t>2</w:t>
      </w:r>
      <w:r w:rsidR="005003D9" w:rsidRPr="0063134D">
        <w:rPr>
          <w:sz w:val="28"/>
          <w:szCs w:val="28"/>
        </w:rPr>
        <w:t>) </w:t>
      </w:r>
      <w:r w:rsidR="00D26884" w:rsidRPr="0063134D">
        <w:rPr>
          <w:sz w:val="28"/>
          <w:szCs w:val="28"/>
        </w:rPr>
        <w:t xml:space="preserve">перечень транспортных средств с указанием вида и марки, принадлежащих на праве собственности </w:t>
      </w:r>
      <w:r w:rsidR="00732B1C" w:rsidRPr="0063134D">
        <w:rPr>
          <w:sz w:val="28"/>
          <w:szCs w:val="28"/>
        </w:rPr>
        <w:t>главе муниципального округа</w:t>
      </w:r>
      <w:r w:rsidR="002976E3" w:rsidRPr="0063134D">
        <w:rPr>
          <w:sz w:val="28"/>
          <w:szCs w:val="28"/>
        </w:rPr>
        <w:t xml:space="preserve">, его супруге (супругу) </w:t>
      </w:r>
      <w:r w:rsidR="00D26884" w:rsidRPr="0063134D">
        <w:rPr>
          <w:sz w:val="28"/>
          <w:szCs w:val="28"/>
        </w:rPr>
        <w:t>и несовершеннолетним детям;</w:t>
      </w:r>
    </w:p>
    <w:p w:rsidR="00D26884" w:rsidRDefault="007368A5" w:rsidP="008E0981">
      <w:pPr>
        <w:autoSpaceDE w:val="0"/>
        <w:autoSpaceDN w:val="0"/>
        <w:adjustRightInd w:val="0"/>
        <w:ind w:firstLine="709"/>
        <w:jc w:val="both"/>
        <w:rPr>
          <w:sz w:val="28"/>
          <w:szCs w:val="28"/>
        </w:rPr>
      </w:pPr>
      <w:r w:rsidRPr="0063134D">
        <w:rPr>
          <w:sz w:val="28"/>
          <w:szCs w:val="28"/>
        </w:rPr>
        <w:t>3</w:t>
      </w:r>
      <w:r w:rsidR="005003D9" w:rsidRPr="0063134D">
        <w:rPr>
          <w:sz w:val="28"/>
          <w:szCs w:val="28"/>
        </w:rPr>
        <w:t>) </w:t>
      </w:r>
      <w:r w:rsidR="00D26884" w:rsidRPr="0063134D">
        <w:rPr>
          <w:sz w:val="28"/>
          <w:szCs w:val="28"/>
        </w:rPr>
        <w:t>декларированный годовой доход</w:t>
      </w:r>
      <w:r w:rsidR="007014C7" w:rsidRPr="0063134D">
        <w:rPr>
          <w:sz w:val="28"/>
          <w:szCs w:val="28"/>
        </w:rPr>
        <w:t xml:space="preserve"> </w:t>
      </w:r>
      <w:r w:rsidR="00732B1C" w:rsidRPr="0063134D">
        <w:rPr>
          <w:sz w:val="28"/>
          <w:szCs w:val="28"/>
        </w:rPr>
        <w:t xml:space="preserve">главы </w:t>
      </w:r>
      <w:r w:rsidR="0063134D" w:rsidRPr="0063134D">
        <w:rPr>
          <w:sz w:val="28"/>
          <w:szCs w:val="28"/>
        </w:rPr>
        <w:t>муниципального округа</w:t>
      </w:r>
      <w:r w:rsidR="002976E3" w:rsidRPr="0063134D">
        <w:rPr>
          <w:sz w:val="28"/>
          <w:szCs w:val="28"/>
        </w:rPr>
        <w:t>, его</w:t>
      </w:r>
      <w:r w:rsidR="002976E3">
        <w:rPr>
          <w:sz w:val="28"/>
          <w:szCs w:val="28"/>
        </w:rPr>
        <w:t xml:space="preserve"> супруги (супруга) </w:t>
      </w:r>
      <w:r w:rsidR="00D26884">
        <w:rPr>
          <w:sz w:val="28"/>
          <w:szCs w:val="28"/>
        </w:rPr>
        <w:t>и несовершеннолетних детей;</w:t>
      </w:r>
    </w:p>
    <w:p w:rsidR="00122A0A" w:rsidRPr="0000796D" w:rsidRDefault="007368A5" w:rsidP="008E0981">
      <w:pPr>
        <w:autoSpaceDE w:val="0"/>
        <w:autoSpaceDN w:val="0"/>
        <w:adjustRightInd w:val="0"/>
        <w:ind w:firstLine="709"/>
        <w:jc w:val="both"/>
        <w:rPr>
          <w:rFonts w:eastAsiaTheme="minorHAnsi"/>
          <w:sz w:val="28"/>
          <w:szCs w:val="28"/>
          <w:lang w:eastAsia="en-US"/>
        </w:rPr>
      </w:pPr>
      <w:r w:rsidRPr="0000796D">
        <w:rPr>
          <w:rFonts w:eastAsiaTheme="minorHAnsi"/>
          <w:sz w:val="28"/>
          <w:szCs w:val="28"/>
          <w:lang w:eastAsia="en-US"/>
        </w:rPr>
        <w:t>4</w:t>
      </w:r>
      <w:r w:rsidR="00122A0A" w:rsidRPr="0000796D">
        <w:rPr>
          <w:rFonts w:eastAsiaTheme="minorHAnsi"/>
          <w:sz w:val="28"/>
          <w:szCs w:val="28"/>
          <w:lang w:eastAsia="en-US"/>
        </w:rPr>
        <w:t>)</w:t>
      </w:r>
      <w:r w:rsidRPr="0000796D">
        <w:rPr>
          <w:rFonts w:eastAsiaTheme="minorHAnsi"/>
          <w:sz w:val="28"/>
          <w:szCs w:val="28"/>
          <w:lang w:eastAsia="en-US"/>
        </w:rPr>
        <w:t> </w:t>
      </w:r>
      <w:r w:rsidR="00122A0A" w:rsidRPr="0000796D">
        <w:rPr>
          <w:rFonts w:eastAsiaTheme="minorHAnsi"/>
          <w:sz w:val="28"/>
          <w:szCs w:val="28"/>
          <w:lang w:eastAsia="en-US"/>
        </w:rPr>
        <w:t xml:space="preserve">сведения об источниках получения средств, за счет которых </w:t>
      </w:r>
      <w:r w:rsidR="00A41127" w:rsidRPr="0000796D">
        <w:rPr>
          <w:sz w:val="28"/>
          <w:szCs w:val="28"/>
        </w:rPr>
        <w:t xml:space="preserve">главой </w:t>
      </w:r>
      <w:r w:rsidR="0063134D" w:rsidRPr="0000796D">
        <w:rPr>
          <w:sz w:val="28"/>
          <w:szCs w:val="28"/>
        </w:rPr>
        <w:t>муниципального округа</w:t>
      </w:r>
      <w:r w:rsidR="00A41127" w:rsidRPr="0000796D">
        <w:rPr>
          <w:sz w:val="28"/>
          <w:szCs w:val="28"/>
        </w:rPr>
        <w:t xml:space="preserve">, </w:t>
      </w:r>
      <w:r w:rsidR="00A41127" w:rsidRPr="0000796D">
        <w:rPr>
          <w:rFonts w:eastAsiaTheme="minorHAnsi"/>
          <w:sz w:val="28"/>
          <w:szCs w:val="28"/>
          <w:lang w:eastAsia="en-US"/>
        </w:rPr>
        <w:t xml:space="preserve">его супругой (супругом) и (или) несовершеннолетними детьми в течение календарного года, предшествующего году представления сведений (далее </w:t>
      </w:r>
      <w:r w:rsidR="00197FCE" w:rsidRPr="0000796D">
        <w:rPr>
          <w:rFonts w:eastAsiaTheme="minorHAnsi"/>
          <w:sz w:val="28"/>
          <w:szCs w:val="28"/>
          <w:lang w:eastAsia="en-US"/>
        </w:rPr>
        <w:t>–</w:t>
      </w:r>
      <w:r w:rsidR="00A41127" w:rsidRPr="0000796D">
        <w:rPr>
          <w:rFonts w:eastAsiaTheme="minorHAnsi"/>
          <w:sz w:val="28"/>
          <w:szCs w:val="28"/>
          <w:lang w:eastAsia="en-US"/>
        </w:rPr>
        <w:t xml:space="preserve"> отчетный период),</w:t>
      </w:r>
      <w:r w:rsidR="00E209F4" w:rsidRPr="0000796D">
        <w:rPr>
          <w:rFonts w:eastAsiaTheme="minorHAnsi"/>
          <w:sz w:val="28"/>
          <w:szCs w:val="28"/>
          <w:lang w:eastAsia="en-US"/>
        </w:rPr>
        <w:t xml:space="preserve"> </w:t>
      </w:r>
      <w:r w:rsidR="00FC765D" w:rsidRPr="0000796D">
        <w:rPr>
          <w:rFonts w:eastAsiaTheme="minorHAnsi"/>
          <w:sz w:val="28"/>
          <w:szCs w:val="28"/>
          <w:lang w:eastAsia="en-US"/>
        </w:rPr>
        <w:t xml:space="preserve">совершены </w:t>
      </w:r>
      <w:r w:rsidR="00122A0A" w:rsidRPr="0000796D">
        <w:rPr>
          <w:rFonts w:eastAsiaTheme="minorHAnsi"/>
          <w:sz w:val="28"/>
          <w:szCs w:val="28"/>
          <w:lang w:eastAsia="en-US"/>
        </w:rPr>
        <w:t xml:space="preserve">сделки </w:t>
      </w:r>
      <w:r w:rsidR="00732B1C" w:rsidRPr="0000796D">
        <w:rPr>
          <w:rFonts w:eastAsiaTheme="minorHAnsi"/>
          <w:sz w:val="28"/>
          <w:szCs w:val="28"/>
          <w:lang w:eastAsia="en-US"/>
        </w:rPr>
        <w:t xml:space="preserve">(совершена сделка) </w:t>
      </w:r>
      <w:r w:rsidR="00122A0A" w:rsidRPr="0000796D">
        <w:rPr>
          <w:rFonts w:eastAsiaTheme="minorHAnsi"/>
          <w:sz w:val="28"/>
          <w:szCs w:val="28"/>
          <w:lang w:eastAsia="en-US"/>
        </w:rPr>
        <w:t xml:space="preserve">по приобретению земельного участка, </w:t>
      </w:r>
      <w:r w:rsidR="00732B1C" w:rsidRPr="0000796D">
        <w:rPr>
          <w:rFonts w:eastAsiaTheme="minorHAnsi"/>
          <w:sz w:val="28"/>
          <w:szCs w:val="28"/>
          <w:lang w:eastAsia="en-US"/>
        </w:rPr>
        <w:t>другого</w:t>
      </w:r>
      <w:r w:rsidR="00122A0A" w:rsidRPr="0000796D">
        <w:rPr>
          <w:rFonts w:eastAsiaTheme="minorHAnsi"/>
          <w:sz w:val="28"/>
          <w:szCs w:val="28"/>
          <w:lang w:eastAsia="en-US"/>
        </w:rPr>
        <w:t xml:space="preserve"> объекта недвижимо</w:t>
      </w:r>
      <w:r w:rsidR="00A41127" w:rsidRPr="0000796D">
        <w:rPr>
          <w:rFonts w:eastAsiaTheme="minorHAnsi"/>
          <w:sz w:val="28"/>
          <w:szCs w:val="28"/>
          <w:lang w:eastAsia="en-US"/>
        </w:rPr>
        <w:t>сти</w:t>
      </w:r>
      <w:r w:rsidR="00122A0A" w:rsidRPr="0000796D">
        <w:rPr>
          <w:rFonts w:eastAsiaTheme="minorHAnsi"/>
          <w:sz w:val="28"/>
          <w:szCs w:val="28"/>
          <w:lang w:eastAsia="en-US"/>
        </w:rPr>
        <w:t xml:space="preserve">, транспортного средства, ценных бумаг </w:t>
      </w:r>
      <w:r w:rsidR="00732B1C" w:rsidRPr="0000796D">
        <w:rPr>
          <w:rFonts w:eastAsiaTheme="minorHAnsi"/>
          <w:sz w:val="28"/>
          <w:szCs w:val="28"/>
          <w:lang w:eastAsia="en-US"/>
        </w:rPr>
        <w:t>(</w:t>
      </w:r>
      <w:r w:rsidR="00122A0A" w:rsidRPr="0000796D">
        <w:rPr>
          <w:rFonts w:eastAsiaTheme="minorHAnsi"/>
          <w:sz w:val="28"/>
          <w:szCs w:val="28"/>
          <w:lang w:eastAsia="en-US"/>
        </w:rPr>
        <w:t>долей участия, паев в уставных (складочных) капиталах организаций</w:t>
      </w:r>
      <w:r w:rsidR="00732B1C" w:rsidRPr="0000796D">
        <w:rPr>
          <w:rFonts w:eastAsiaTheme="minorHAnsi"/>
          <w:sz w:val="28"/>
          <w:szCs w:val="28"/>
          <w:lang w:eastAsia="en-US"/>
        </w:rPr>
        <w:t>)</w:t>
      </w:r>
      <w:r w:rsidR="00122A0A" w:rsidRPr="0000796D">
        <w:rPr>
          <w:rFonts w:eastAsiaTheme="minorHAnsi"/>
          <w:sz w:val="28"/>
          <w:szCs w:val="28"/>
          <w:lang w:eastAsia="en-US"/>
        </w:rPr>
        <w:t xml:space="preserve">, </w:t>
      </w:r>
      <w:r w:rsidR="00732B1C" w:rsidRPr="0000796D">
        <w:rPr>
          <w:rFonts w:eastAsiaTheme="minorHAnsi"/>
          <w:sz w:val="28"/>
          <w:szCs w:val="28"/>
          <w:lang w:eastAsia="en-US"/>
        </w:rPr>
        <w:t>цифровых финансовых активов, цифровой валюты</w:t>
      </w:r>
      <w:r w:rsidR="00FC765D" w:rsidRPr="0000796D">
        <w:rPr>
          <w:rFonts w:eastAsiaTheme="minorHAnsi"/>
          <w:sz w:val="28"/>
          <w:szCs w:val="28"/>
          <w:lang w:eastAsia="en-US"/>
        </w:rPr>
        <w:t xml:space="preserve"> (с указанием вида приобретенного имущества)</w:t>
      </w:r>
      <w:r w:rsidR="00732B1C" w:rsidRPr="0000796D">
        <w:rPr>
          <w:rFonts w:eastAsiaTheme="minorHAnsi"/>
          <w:sz w:val="28"/>
          <w:szCs w:val="28"/>
          <w:lang w:eastAsia="en-US"/>
        </w:rPr>
        <w:t xml:space="preserve">, </w:t>
      </w:r>
      <w:r w:rsidR="00122A0A" w:rsidRPr="0000796D">
        <w:rPr>
          <w:rFonts w:eastAsiaTheme="minorHAnsi"/>
          <w:sz w:val="28"/>
          <w:szCs w:val="28"/>
          <w:lang w:eastAsia="en-US"/>
        </w:rPr>
        <w:t xml:space="preserve">если общая сумма таких сделок </w:t>
      </w:r>
      <w:r w:rsidR="00732B1C" w:rsidRPr="0000796D">
        <w:rPr>
          <w:rFonts w:eastAsiaTheme="minorHAnsi"/>
          <w:sz w:val="28"/>
          <w:szCs w:val="28"/>
          <w:lang w:eastAsia="en-US"/>
        </w:rPr>
        <w:t xml:space="preserve">(сумма такой сделки) </w:t>
      </w:r>
      <w:r w:rsidR="00122A0A" w:rsidRPr="0000796D">
        <w:rPr>
          <w:rFonts w:eastAsiaTheme="minorHAnsi"/>
          <w:sz w:val="28"/>
          <w:szCs w:val="28"/>
          <w:lang w:eastAsia="en-US"/>
        </w:rPr>
        <w:t xml:space="preserve">превышает общий доход </w:t>
      </w:r>
      <w:r w:rsidR="00732B1C" w:rsidRPr="0000796D">
        <w:rPr>
          <w:sz w:val="28"/>
          <w:szCs w:val="28"/>
        </w:rPr>
        <w:t xml:space="preserve">главы муниципального округа </w:t>
      </w:r>
      <w:r w:rsidR="002976E3" w:rsidRPr="0000796D">
        <w:rPr>
          <w:sz w:val="28"/>
          <w:szCs w:val="28"/>
        </w:rPr>
        <w:t>и его супруги (супруга)</w:t>
      </w:r>
      <w:r w:rsidR="00122A0A" w:rsidRPr="0000796D">
        <w:rPr>
          <w:rFonts w:eastAsiaTheme="minorHAnsi"/>
          <w:sz w:val="28"/>
          <w:szCs w:val="28"/>
          <w:lang w:eastAsia="en-US"/>
        </w:rPr>
        <w:t xml:space="preserve"> за три последних года, предшествующих отчетному периоду.</w:t>
      </w:r>
    </w:p>
    <w:p w:rsidR="00495BEC" w:rsidRPr="0000796D" w:rsidRDefault="007014C7" w:rsidP="008E0981">
      <w:pPr>
        <w:autoSpaceDE w:val="0"/>
        <w:autoSpaceDN w:val="0"/>
        <w:adjustRightInd w:val="0"/>
        <w:ind w:firstLine="709"/>
        <w:jc w:val="both"/>
        <w:rPr>
          <w:sz w:val="28"/>
          <w:szCs w:val="28"/>
        </w:rPr>
      </w:pPr>
      <w:r w:rsidRPr="0000796D">
        <w:rPr>
          <w:sz w:val="28"/>
          <w:szCs w:val="28"/>
        </w:rPr>
        <w:t>3</w:t>
      </w:r>
      <w:r w:rsidR="005003D9" w:rsidRPr="0000796D">
        <w:rPr>
          <w:sz w:val="28"/>
          <w:szCs w:val="28"/>
        </w:rPr>
        <w:t>. </w:t>
      </w:r>
      <w:r w:rsidR="00B61DEE" w:rsidRPr="0000796D">
        <w:rPr>
          <w:sz w:val="28"/>
          <w:szCs w:val="28"/>
        </w:rPr>
        <w:t>Для размещения на официальном сайте</w:t>
      </w:r>
      <w:r w:rsidR="00636293" w:rsidRPr="0000796D">
        <w:rPr>
          <w:sz w:val="28"/>
          <w:szCs w:val="28"/>
        </w:rPr>
        <w:t>,</w:t>
      </w:r>
      <w:r w:rsidR="00B61DEE" w:rsidRPr="0000796D">
        <w:rPr>
          <w:sz w:val="28"/>
          <w:szCs w:val="28"/>
        </w:rPr>
        <w:t xml:space="preserve"> предоставления общероссийским средствам массовой информации для опубликования </w:t>
      </w:r>
      <w:r w:rsidR="00636293" w:rsidRPr="0000796D">
        <w:rPr>
          <w:sz w:val="28"/>
          <w:szCs w:val="28"/>
        </w:rPr>
        <w:t xml:space="preserve">глава муниципального округа </w:t>
      </w:r>
      <w:r w:rsidR="008B25A6" w:rsidRPr="0000796D">
        <w:rPr>
          <w:sz w:val="28"/>
          <w:szCs w:val="28"/>
        </w:rPr>
        <w:t>ежегодно не позднее 30</w:t>
      </w:r>
      <w:r w:rsidR="00636293" w:rsidRPr="0000796D">
        <w:rPr>
          <w:sz w:val="28"/>
          <w:szCs w:val="28"/>
        </w:rPr>
        <w:t xml:space="preserve"> </w:t>
      </w:r>
      <w:r w:rsidR="008B25A6" w:rsidRPr="0000796D">
        <w:rPr>
          <w:sz w:val="28"/>
          <w:szCs w:val="28"/>
        </w:rPr>
        <w:t xml:space="preserve">апреля года, следующего за отчетным </w:t>
      </w:r>
      <w:r w:rsidR="00636293" w:rsidRPr="0000796D">
        <w:rPr>
          <w:sz w:val="28"/>
          <w:szCs w:val="28"/>
        </w:rPr>
        <w:t>периодом</w:t>
      </w:r>
      <w:r w:rsidR="008B25A6" w:rsidRPr="0000796D">
        <w:rPr>
          <w:sz w:val="28"/>
          <w:szCs w:val="28"/>
        </w:rPr>
        <w:t xml:space="preserve">, представляет </w:t>
      </w:r>
      <w:r w:rsidR="0038002E" w:rsidRPr="0000796D">
        <w:rPr>
          <w:sz w:val="28"/>
          <w:szCs w:val="28"/>
        </w:rPr>
        <w:t>сведения</w:t>
      </w:r>
      <w:r w:rsidR="00543A5F" w:rsidRPr="0000796D">
        <w:rPr>
          <w:sz w:val="28"/>
          <w:szCs w:val="28"/>
        </w:rPr>
        <w:t>, указанные в пункте 2 настоящего Порядка</w:t>
      </w:r>
      <w:r w:rsidR="001E503D" w:rsidRPr="0000796D">
        <w:rPr>
          <w:sz w:val="28"/>
          <w:szCs w:val="28"/>
        </w:rPr>
        <w:t xml:space="preserve"> (далее – представленные сведения)</w:t>
      </w:r>
      <w:r w:rsidR="00543A5F" w:rsidRPr="0000796D">
        <w:rPr>
          <w:sz w:val="28"/>
          <w:szCs w:val="28"/>
        </w:rPr>
        <w:t>,</w:t>
      </w:r>
      <w:r w:rsidR="0038002E" w:rsidRPr="0000796D">
        <w:rPr>
          <w:sz w:val="28"/>
          <w:szCs w:val="28"/>
        </w:rPr>
        <w:t xml:space="preserve"> </w:t>
      </w:r>
      <w:r w:rsidR="00E92732" w:rsidRPr="0000796D">
        <w:rPr>
          <w:sz w:val="28"/>
          <w:szCs w:val="28"/>
        </w:rPr>
        <w:t xml:space="preserve">в виде справки, составленной в письменной форме (далее </w:t>
      </w:r>
      <w:r w:rsidR="001E503D" w:rsidRPr="0000796D">
        <w:rPr>
          <w:sz w:val="28"/>
          <w:szCs w:val="28"/>
        </w:rPr>
        <w:t>–</w:t>
      </w:r>
      <w:r w:rsidR="00E92732" w:rsidRPr="0000796D">
        <w:rPr>
          <w:sz w:val="28"/>
          <w:szCs w:val="28"/>
        </w:rPr>
        <w:t xml:space="preserve"> справка</w:t>
      </w:r>
      <w:r w:rsidR="001E503D" w:rsidRPr="0000796D">
        <w:rPr>
          <w:sz w:val="28"/>
          <w:szCs w:val="28"/>
        </w:rPr>
        <w:t xml:space="preserve"> о доходах и расходах)</w:t>
      </w:r>
      <w:r w:rsidR="00E92732" w:rsidRPr="0000796D">
        <w:rPr>
          <w:sz w:val="28"/>
          <w:szCs w:val="28"/>
        </w:rPr>
        <w:t xml:space="preserve">, </w:t>
      </w:r>
      <w:r w:rsidR="008B25A6" w:rsidRPr="0000796D">
        <w:rPr>
          <w:sz w:val="28"/>
          <w:szCs w:val="28"/>
        </w:rPr>
        <w:t xml:space="preserve">в </w:t>
      </w:r>
      <w:r w:rsidR="00C70D46" w:rsidRPr="0000796D">
        <w:rPr>
          <w:sz w:val="28"/>
          <w:szCs w:val="28"/>
        </w:rPr>
        <w:t xml:space="preserve">комиссию Совета депутатов </w:t>
      </w:r>
      <w:r w:rsidR="007E02B7" w:rsidRPr="00B91143">
        <w:rPr>
          <w:sz w:val="28"/>
          <w:szCs w:val="28"/>
        </w:rPr>
        <w:t>внутригородского муниципального образования -  муниципального округа Бирюлево Восточное в городе Москве</w:t>
      </w:r>
      <w:r w:rsidR="002976E3" w:rsidRPr="0000796D">
        <w:rPr>
          <w:sz w:val="28"/>
          <w:szCs w:val="28"/>
        </w:rPr>
        <w:t xml:space="preserve"> </w:t>
      </w:r>
      <w:r w:rsidR="00C70D46" w:rsidRPr="0000796D">
        <w:rPr>
          <w:bCs/>
          <w:sz w:val="28"/>
          <w:szCs w:val="28"/>
        </w:rPr>
        <w:t>по соблюдению лицами</w:t>
      </w:r>
      <w:r w:rsidR="005003D9" w:rsidRPr="0000796D">
        <w:rPr>
          <w:bCs/>
          <w:sz w:val="28"/>
          <w:szCs w:val="28"/>
        </w:rPr>
        <w:t>,</w:t>
      </w:r>
      <w:r w:rsidR="00C70D46" w:rsidRPr="0000796D">
        <w:rPr>
          <w:bCs/>
          <w:sz w:val="28"/>
          <w:szCs w:val="28"/>
        </w:rPr>
        <w:t xml:space="preserve"> замещающими муниципальные должности, </w:t>
      </w:r>
      <w:r w:rsidR="00C70D46" w:rsidRPr="0000796D">
        <w:rPr>
          <w:sz w:val="28"/>
          <w:szCs w:val="28"/>
        </w:rPr>
        <w:t>ограничений, запретов и исполнения ими обязанностей, установленных законодательством Российской Федерации о противодействии коррупции</w:t>
      </w:r>
      <w:r w:rsidR="005003D9" w:rsidRPr="0000796D">
        <w:rPr>
          <w:sz w:val="28"/>
          <w:szCs w:val="28"/>
        </w:rPr>
        <w:t xml:space="preserve"> (далее – комиссия)</w:t>
      </w:r>
      <w:r w:rsidR="00C70D46" w:rsidRPr="0000796D">
        <w:rPr>
          <w:sz w:val="28"/>
          <w:szCs w:val="28"/>
        </w:rPr>
        <w:t>.</w:t>
      </w:r>
      <w:r w:rsidR="00A56C44" w:rsidRPr="0000796D">
        <w:rPr>
          <w:sz w:val="28"/>
          <w:szCs w:val="28"/>
        </w:rPr>
        <w:t xml:space="preserve"> </w:t>
      </w:r>
      <w:r w:rsidR="00495BEC" w:rsidRPr="0000796D">
        <w:rPr>
          <w:sz w:val="28"/>
          <w:szCs w:val="28"/>
        </w:rPr>
        <w:t>Эти</w:t>
      </w:r>
      <w:r w:rsidR="00543A5F" w:rsidRPr="0000796D">
        <w:rPr>
          <w:sz w:val="28"/>
          <w:szCs w:val="28"/>
        </w:rPr>
        <w:t xml:space="preserve"> с</w:t>
      </w:r>
      <w:r w:rsidR="00A56C44" w:rsidRPr="0000796D">
        <w:rPr>
          <w:sz w:val="28"/>
          <w:szCs w:val="28"/>
        </w:rPr>
        <w:t xml:space="preserve">ведения заверяются </w:t>
      </w:r>
      <w:r w:rsidR="00636293" w:rsidRPr="0000796D">
        <w:rPr>
          <w:sz w:val="28"/>
          <w:szCs w:val="28"/>
        </w:rPr>
        <w:t>глав</w:t>
      </w:r>
      <w:r w:rsidR="00D34142" w:rsidRPr="0000796D">
        <w:rPr>
          <w:sz w:val="28"/>
          <w:szCs w:val="28"/>
        </w:rPr>
        <w:t>ой</w:t>
      </w:r>
      <w:r w:rsidR="00636293" w:rsidRPr="0000796D">
        <w:rPr>
          <w:sz w:val="28"/>
          <w:szCs w:val="28"/>
        </w:rPr>
        <w:t xml:space="preserve"> муниципального округа </w:t>
      </w:r>
      <w:r w:rsidR="00495BEC" w:rsidRPr="0000796D">
        <w:rPr>
          <w:sz w:val="28"/>
          <w:szCs w:val="28"/>
        </w:rPr>
        <w:t xml:space="preserve">путем проставления </w:t>
      </w:r>
      <w:r w:rsidR="001E503D" w:rsidRPr="0000796D">
        <w:rPr>
          <w:sz w:val="28"/>
          <w:szCs w:val="28"/>
        </w:rPr>
        <w:t xml:space="preserve">в справке о доходах и расходах </w:t>
      </w:r>
      <w:r w:rsidR="00495BEC" w:rsidRPr="0000796D">
        <w:rPr>
          <w:sz w:val="28"/>
          <w:szCs w:val="28"/>
        </w:rPr>
        <w:t xml:space="preserve">следующей заверительной надписи: </w:t>
      </w:r>
    </w:p>
    <w:p w:rsidR="00495BEC" w:rsidRPr="00495BEC" w:rsidRDefault="003A21A6" w:rsidP="008E0981">
      <w:pPr>
        <w:autoSpaceDE w:val="0"/>
        <w:autoSpaceDN w:val="0"/>
        <w:adjustRightInd w:val="0"/>
        <w:ind w:firstLine="709"/>
        <w:jc w:val="both"/>
        <w:rPr>
          <w:i/>
          <w:sz w:val="28"/>
          <w:szCs w:val="28"/>
        </w:rPr>
      </w:pPr>
      <w:r>
        <w:rPr>
          <w:i/>
          <w:sz w:val="28"/>
          <w:szCs w:val="28"/>
        </w:rPr>
        <w:t>«</w:t>
      </w:r>
      <w:r w:rsidR="00495BEC" w:rsidRPr="00495BEC">
        <w:rPr>
          <w:i/>
          <w:sz w:val="28"/>
          <w:szCs w:val="28"/>
        </w:rPr>
        <w:t>Указанные сведения, соответствуют сведениям, представленным в Департамент региональной безопасности и противодействия коррупции города Москвы.</w:t>
      </w:r>
    </w:p>
    <w:p w:rsidR="00495BEC" w:rsidRPr="00495BEC" w:rsidRDefault="00495BEC" w:rsidP="008E0981">
      <w:pPr>
        <w:autoSpaceDE w:val="0"/>
        <w:autoSpaceDN w:val="0"/>
        <w:adjustRightInd w:val="0"/>
        <w:ind w:firstLine="709"/>
        <w:jc w:val="both"/>
        <w:rPr>
          <w:i/>
          <w:sz w:val="28"/>
          <w:szCs w:val="28"/>
        </w:rPr>
      </w:pPr>
      <w:r w:rsidRPr="00495BEC">
        <w:rPr>
          <w:i/>
          <w:sz w:val="28"/>
          <w:szCs w:val="28"/>
        </w:rPr>
        <w:t xml:space="preserve">Глава </w:t>
      </w:r>
      <w:r w:rsidRPr="00495BEC">
        <w:rPr>
          <w:i/>
          <w:iCs/>
          <w:sz w:val="28"/>
          <w:szCs w:val="28"/>
        </w:rPr>
        <w:t>муниципального округа</w:t>
      </w:r>
      <w:r w:rsidRPr="00495BEC">
        <w:rPr>
          <w:i/>
          <w:sz w:val="28"/>
          <w:szCs w:val="28"/>
        </w:rPr>
        <w:t>, его собственноручная подпись, инициалы, фамилия и дата заверения</w:t>
      </w:r>
      <w:r w:rsidR="00D34142" w:rsidRPr="00495BEC">
        <w:rPr>
          <w:i/>
          <w:sz w:val="28"/>
          <w:szCs w:val="28"/>
        </w:rPr>
        <w:t>.</w:t>
      </w:r>
      <w:r w:rsidR="003A21A6">
        <w:rPr>
          <w:i/>
          <w:sz w:val="28"/>
          <w:szCs w:val="28"/>
        </w:rPr>
        <w:t>».</w:t>
      </w:r>
      <w:r w:rsidR="00D34142" w:rsidRPr="00495BEC">
        <w:rPr>
          <w:i/>
          <w:sz w:val="28"/>
          <w:szCs w:val="28"/>
        </w:rPr>
        <w:t xml:space="preserve"> </w:t>
      </w:r>
    </w:p>
    <w:p w:rsidR="00E92732" w:rsidRPr="0000796D" w:rsidRDefault="00E92732" w:rsidP="008E0981">
      <w:pPr>
        <w:autoSpaceDE w:val="0"/>
        <w:autoSpaceDN w:val="0"/>
        <w:adjustRightInd w:val="0"/>
        <w:ind w:firstLine="709"/>
        <w:jc w:val="both"/>
        <w:rPr>
          <w:sz w:val="28"/>
          <w:szCs w:val="28"/>
        </w:rPr>
      </w:pPr>
      <w:r w:rsidRPr="0000796D">
        <w:rPr>
          <w:sz w:val="28"/>
          <w:szCs w:val="28"/>
        </w:rPr>
        <w:t xml:space="preserve">Если в течение отчетного периода сделки, предусмотренные подпунктом 4 пункта 2 настоящего Порядка, общая сумма которых превышает общий доход главы муниципального округа и его супруги (супруга) за три последних года, предшествующих отчетному периоду, не совершались, </w:t>
      </w:r>
      <w:r w:rsidR="001E503D" w:rsidRPr="0000796D">
        <w:rPr>
          <w:sz w:val="28"/>
          <w:szCs w:val="28"/>
        </w:rPr>
        <w:t xml:space="preserve">информация об </w:t>
      </w:r>
      <w:r w:rsidRPr="0000796D">
        <w:rPr>
          <w:sz w:val="28"/>
          <w:szCs w:val="28"/>
        </w:rPr>
        <w:t xml:space="preserve">этом </w:t>
      </w:r>
      <w:r w:rsidR="001E503D" w:rsidRPr="0000796D">
        <w:rPr>
          <w:sz w:val="28"/>
          <w:szCs w:val="28"/>
        </w:rPr>
        <w:t>указывается главой муниципального округа в справке о доходах и расходах</w:t>
      </w:r>
      <w:r w:rsidRPr="0000796D">
        <w:rPr>
          <w:sz w:val="28"/>
          <w:szCs w:val="28"/>
        </w:rPr>
        <w:t xml:space="preserve">. </w:t>
      </w:r>
    </w:p>
    <w:p w:rsidR="00F23F63" w:rsidRPr="0000796D" w:rsidRDefault="00D34142" w:rsidP="008E0981">
      <w:pPr>
        <w:autoSpaceDE w:val="0"/>
        <w:autoSpaceDN w:val="0"/>
        <w:adjustRightInd w:val="0"/>
        <w:ind w:firstLine="709"/>
        <w:jc w:val="both"/>
        <w:rPr>
          <w:sz w:val="28"/>
          <w:szCs w:val="28"/>
        </w:rPr>
      </w:pPr>
      <w:r w:rsidRPr="0000796D">
        <w:rPr>
          <w:sz w:val="28"/>
          <w:szCs w:val="28"/>
        </w:rPr>
        <w:t xml:space="preserve">Председатель комиссии или по его поручению член комиссии принимает </w:t>
      </w:r>
      <w:r w:rsidR="001E503D" w:rsidRPr="0000796D">
        <w:rPr>
          <w:sz w:val="28"/>
          <w:szCs w:val="28"/>
        </w:rPr>
        <w:t xml:space="preserve">справку о доходах и расходах </w:t>
      </w:r>
      <w:r w:rsidRPr="0000796D">
        <w:rPr>
          <w:sz w:val="28"/>
          <w:szCs w:val="28"/>
        </w:rPr>
        <w:t xml:space="preserve">и проставляет на </w:t>
      </w:r>
      <w:r w:rsidR="001E503D" w:rsidRPr="0000796D">
        <w:rPr>
          <w:sz w:val="28"/>
          <w:szCs w:val="28"/>
        </w:rPr>
        <w:t>ней</w:t>
      </w:r>
      <w:r w:rsidRPr="0000796D">
        <w:rPr>
          <w:sz w:val="28"/>
          <w:szCs w:val="28"/>
        </w:rPr>
        <w:t xml:space="preserve"> дату </w:t>
      </w:r>
      <w:r w:rsidR="001E503D" w:rsidRPr="0000796D">
        <w:rPr>
          <w:sz w:val="28"/>
          <w:szCs w:val="28"/>
        </w:rPr>
        <w:t>ее</w:t>
      </w:r>
      <w:r w:rsidRPr="0000796D">
        <w:rPr>
          <w:sz w:val="28"/>
          <w:szCs w:val="28"/>
        </w:rPr>
        <w:t xml:space="preserve"> представления.</w:t>
      </w:r>
    </w:p>
    <w:p w:rsidR="00D34142" w:rsidRPr="0000796D" w:rsidRDefault="005003D9" w:rsidP="008E0981">
      <w:pPr>
        <w:autoSpaceDE w:val="0"/>
        <w:autoSpaceDN w:val="0"/>
        <w:adjustRightInd w:val="0"/>
        <w:ind w:firstLine="709"/>
        <w:jc w:val="both"/>
        <w:rPr>
          <w:sz w:val="28"/>
          <w:szCs w:val="28"/>
        </w:rPr>
      </w:pPr>
      <w:r w:rsidRPr="0000796D">
        <w:rPr>
          <w:sz w:val="28"/>
          <w:szCs w:val="28"/>
        </w:rPr>
        <w:lastRenderedPageBreak/>
        <w:t>4. </w:t>
      </w:r>
      <w:r w:rsidRPr="0000796D">
        <w:rPr>
          <w:bCs/>
          <w:sz w:val="28"/>
          <w:szCs w:val="28"/>
        </w:rPr>
        <w:t xml:space="preserve">В случае если </w:t>
      </w:r>
      <w:r w:rsidR="00636293" w:rsidRPr="0000796D">
        <w:rPr>
          <w:sz w:val="28"/>
          <w:szCs w:val="28"/>
        </w:rPr>
        <w:t xml:space="preserve">глава муниципального округа </w:t>
      </w:r>
      <w:r w:rsidRPr="0000796D">
        <w:rPr>
          <w:bCs/>
          <w:sz w:val="28"/>
          <w:szCs w:val="28"/>
        </w:rPr>
        <w:t>обнаружил, что в представленных сведениях</w:t>
      </w:r>
      <w:r w:rsidR="002A0DE2" w:rsidRPr="0000796D">
        <w:rPr>
          <w:bCs/>
          <w:sz w:val="28"/>
          <w:szCs w:val="28"/>
        </w:rPr>
        <w:t xml:space="preserve"> </w:t>
      </w:r>
      <w:r w:rsidRPr="0000796D">
        <w:rPr>
          <w:bCs/>
          <w:sz w:val="28"/>
          <w:szCs w:val="28"/>
        </w:rPr>
        <w:t>не отражены или не полностью отражены какие-либо сведения либо имеются ошибки, он вправе представить в комиссию уточненные сведения в течение одного месяца со дня окончания срока, установленного пунктом 3 настоящего Порядка</w:t>
      </w:r>
      <w:r w:rsidR="00802FB4" w:rsidRPr="0000796D">
        <w:rPr>
          <w:bCs/>
          <w:sz w:val="28"/>
          <w:szCs w:val="28"/>
        </w:rPr>
        <w:t xml:space="preserve"> для </w:t>
      </w:r>
      <w:r w:rsidR="002A0DE2" w:rsidRPr="0000796D">
        <w:rPr>
          <w:bCs/>
          <w:sz w:val="28"/>
          <w:szCs w:val="28"/>
        </w:rPr>
        <w:t xml:space="preserve">представления </w:t>
      </w:r>
      <w:r w:rsidR="00802FB4" w:rsidRPr="0000796D">
        <w:rPr>
          <w:bCs/>
          <w:sz w:val="28"/>
          <w:szCs w:val="28"/>
        </w:rPr>
        <w:t>сведений</w:t>
      </w:r>
      <w:r w:rsidR="001C737A" w:rsidRPr="0000796D">
        <w:rPr>
          <w:bCs/>
          <w:sz w:val="28"/>
          <w:szCs w:val="28"/>
        </w:rPr>
        <w:t>, указанных в пункте 2 настоящего Порядка</w:t>
      </w:r>
      <w:r w:rsidRPr="0000796D">
        <w:rPr>
          <w:bCs/>
          <w:sz w:val="28"/>
          <w:szCs w:val="28"/>
        </w:rPr>
        <w:t>.</w:t>
      </w:r>
      <w:r w:rsidR="00D34142" w:rsidRPr="0000796D">
        <w:rPr>
          <w:bCs/>
          <w:sz w:val="28"/>
          <w:szCs w:val="28"/>
        </w:rPr>
        <w:t xml:space="preserve"> </w:t>
      </w:r>
      <w:r w:rsidR="00D34142" w:rsidRPr="0000796D">
        <w:rPr>
          <w:sz w:val="28"/>
          <w:szCs w:val="28"/>
        </w:rPr>
        <w:t>Уточ</w:t>
      </w:r>
      <w:r w:rsidR="00197FCE" w:rsidRPr="0000796D">
        <w:rPr>
          <w:sz w:val="28"/>
          <w:szCs w:val="28"/>
        </w:rPr>
        <w:t>н</w:t>
      </w:r>
      <w:r w:rsidR="00D34142" w:rsidRPr="0000796D">
        <w:rPr>
          <w:sz w:val="28"/>
          <w:szCs w:val="28"/>
        </w:rPr>
        <w:t xml:space="preserve">енные сведения </w:t>
      </w:r>
      <w:r w:rsidR="001E503D" w:rsidRPr="0000796D">
        <w:rPr>
          <w:sz w:val="28"/>
          <w:szCs w:val="28"/>
        </w:rPr>
        <w:t xml:space="preserve">оформляются и </w:t>
      </w:r>
      <w:r w:rsidR="00D34142" w:rsidRPr="0000796D">
        <w:rPr>
          <w:sz w:val="28"/>
          <w:szCs w:val="28"/>
        </w:rPr>
        <w:t xml:space="preserve">заверяются главой муниципального округа </w:t>
      </w:r>
      <w:r w:rsidR="00495BEC" w:rsidRPr="0000796D">
        <w:rPr>
          <w:sz w:val="28"/>
          <w:szCs w:val="28"/>
        </w:rPr>
        <w:t>в соответствии с пунктом 3 настоящего Порядка</w:t>
      </w:r>
      <w:r w:rsidR="00D34142" w:rsidRPr="0000796D">
        <w:rPr>
          <w:sz w:val="28"/>
          <w:szCs w:val="28"/>
        </w:rPr>
        <w:t xml:space="preserve">. Председатель комиссии или по его поручению член комиссии принимает </w:t>
      </w:r>
      <w:r w:rsidR="001E503D" w:rsidRPr="0000796D">
        <w:rPr>
          <w:sz w:val="28"/>
          <w:szCs w:val="28"/>
        </w:rPr>
        <w:t xml:space="preserve">уточненную справку о доходах и расходах </w:t>
      </w:r>
      <w:r w:rsidR="00D34142" w:rsidRPr="0000796D">
        <w:rPr>
          <w:sz w:val="28"/>
          <w:szCs w:val="28"/>
        </w:rPr>
        <w:t xml:space="preserve">и проставляет на </w:t>
      </w:r>
      <w:r w:rsidR="001E503D" w:rsidRPr="0000796D">
        <w:rPr>
          <w:sz w:val="28"/>
          <w:szCs w:val="28"/>
        </w:rPr>
        <w:t xml:space="preserve">ней </w:t>
      </w:r>
      <w:r w:rsidR="00D34142" w:rsidRPr="0000796D">
        <w:rPr>
          <w:sz w:val="28"/>
          <w:szCs w:val="28"/>
        </w:rPr>
        <w:t xml:space="preserve">дату </w:t>
      </w:r>
      <w:r w:rsidR="001E503D" w:rsidRPr="0000796D">
        <w:rPr>
          <w:sz w:val="28"/>
          <w:szCs w:val="28"/>
        </w:rPr>
        <w:t xml:space="preserve">ее </w:t>
      </w:r>
      <w:r w:rsidR="00D34142" w:rsidRPr="0000796D">
        <w:rPr>
          <w:sz w:val="28"/>
          <w:szCs w:val="28"/>
        </w:rPr>
        <w:t>представления.</w:t>
      </w:r>
    </w:p>
    <w:p w:rsidR="00BF31C8" w:rsidRPr="0000796D" w:rsidRDefault="00C02FAD" w:rsidP="008E0981">
      <w:pPr>
        <w:autoSpaceDE w:val="0"/>
        <w:autoSpaceDN w:val="0"/>
        <w:adjustRightInd w:val="0"/>
        <w:ind w:firstLine="709"/>
        <w:jc w:val="both"/>
        <w:rPr>
          <w:sz w:val="28"/>
          <w:szCs w:val="28"/>
        </w:rPr>
      </w:pPr>
      <w:r w:rsidRPr="0000796D">
        <w:rPr>
          <w:bCs/>
          <w:sz w:val="28"/>
          <w:szCs w:val="28"/>
        </w:rPr>
        <w:t xml:space="preserve">5. В случае если </w:t>
      </w:r>
      <w:r w:rsidR="00C514E6" w:rsidRPr="0000796D">
        <w:rPr>
          <w:sz w:val="28"/>
          <w:szCs w:val="28"/>
        </w:rPr>
        <w:t>глав</w:t>
      </w:r>
      <w:r w:rsidR="00003301" w:rsidRPr="0000796D">
        <w:rPr>
          <w:sz w:val="28"/>
          <w:szCs w:val="28"/>
        </w:rPr>
        <w:t>ой</w:t>
      </w:r>
      <w:r w:rsidR="00C514E6" w:rsidRPr="0000796D">
        <w:rPr>
          <w:sz w:val="28"/>
          <w:szCs w:val="28"/>
        </w:rPr>
        <w:t xml:space="preserve"> муниципаль</w:t>
      </w:r>
      <w:r w:rsidR="0063134D" w:rsidRPr="0000796D">
        <w:rPr>
          <w:sz w:val="28"/>
          <w:szCs w:val="28"/>
        </w:rPr>
        <w:t xml:space="preserve">ного округа </w:t>
      </w:r>
      <w:r w:rsidR="00BE299D" w:rsidRPr="0000796D">
        <w:rPr>
          <w:sz w:val="28"/>
          <w:szCs w:val="28"/>
        </w:rPr>
        <w:t>в соответствии с Порядком представления лицами, замещающими муниципальные должности, должность главы администрации внутригородского муниципального образования в городе Москве по контракту, гражданами, претендующими на замещение указанных должностей, сведений о доходах, расходах, об имуществе и обязательствах имущественного характера и проведения проверки достоверности и полноты указанных сведений, утвержденным указом Мэра Москвы от</w:t>
      </w:r>
      <w:r w:rsidR="00003301" w:rsidRPr="0000796D">
        <w:rPr>
          <w:sz w:val="28"/>
          <w:szCs w:val="28"/>
        </w:rPr>
        <w:t xml:space="preserve"> </w:t>
      </w:r>
      <w:r w:rsidR="00F369B5" w:rsidRPr="0000796D">
        <w:rPr>
          <w:sz w:val="28"/>
          <w:szCs w:val="28"/>
        </w:rPr>
        <w:t>2</w:t>
      </w:r>
      <w:r w:rsidR="00003301" w:rsidRPr="0000796D">
        <w:rPr>
          <w:sz w:val="28"/>
          <w:szCs w:val="28"/>
        </w:rPr>
        <w:t xml:space="preserve"> </w:t>
      </w:r>
      <w:r w:rsidR="00F369B5" w:rsidRPr="0000796D">
        <w:rPr>
          <w:sz w:val="28"/>
          <w:szCs w:val="28"/>
        </w:rPr>
        <w:t>марта</w:t>
      </w:r>
      <w:r w:rsidR="00003301" w:rsidRPr="0000796D">
        <w:rPr>
          <w:sz w:val="28"/>
          <w:szCs w:val="28"/>
        </w:rPr>
        <w:t xml:space="preserve"> </w:t>
      </w:r>
      <w:r w:rsidR="00BE299D" w:rsidRPr="0000796D">
        <w:rPr>
          <w:sz w:val="28"/>
          <w:szCs w:val="28"/>
        </w:rPr>
        <w:t>2018 года №</w:t>
      </w:r>
      <w:r w:rsidR="00003301" w:rsidRPr="0000796D">
        <w:rPr>
          <w:sz w:val="28"/>
          <w:szCs w:val="28"/>
        </w:rPr>
        <w:t> </w:t>
      </w:r>
      <w:r w:rsidR="00BE299D" w:rsidRPr="0000796D">
        <w:rPr>
          <w:sz w:val="28"/>
          <w:szCs w:val="28"/>
        </w:rPr>
        <w:t xml:space="preserve">10-УМ, </w:t>
      </w:r>
      <w:r w:rsidR="001C343C" w:rsidRPr="0000796D">
        <w:rPr>
          <w:sz w:val="28"/>
          <w:szCs w:val="28"/>
        </w:rPr>
        <w:t xml:space="preserve">подано в </w:t>
      </w:r>
      <w:r w:rsidR="00BE299D" w:rsidRPr="0000796D">
        <w:rPr>
          <w:sz w:val="28"/>
          <w:szCs w:val="28"/>
        </w:rPr>
        <w:t xml:space="preserve">Департамент региональной безопасности и противодействия коррупции города Москвы </w:t>
      </w:r>
      <w:r w:rsidR="00BE299D" w:rsidRPr="0000796D">
        <w:rPr>
          <w:bCs/>
          <w:sz w:val="28"/>
          <w:szCs w:val="28"/>
        </w:rPr>
        <w:t xml:space="preserve">заявление </w:t>
      </w:r>
      <w:r w:rsidR="00BE299D" w:rsidRPr="0000796D">
        <w:rPr>
          <w:sz w:val="28"/>
          <w:szCs w:val="28"/>
        </w:rPr>
        <w:t xml:space="preserve">о невозможности по объективным причинам представить сведения </w:t>
      </w:r>
      <w:r w:rsidR="001C737A" w:rsidRPr="0000796D">
        <w:rPr>
          <w:bCs/>
          <w:sz w:val="28"/>
          <w:szCs w:val="28"/>
        </w:rPr>
        <w:t xml:space="preserve">о доходах, расходах, об имуществе и обязательствах имущественного характера своих </w:t>
      </w:r>
      <w:r w:rsidR="00BE299D" w:rsidRPr="0000796D">
        <w:rPr>
          <w:bCs/>
          <w:sz w:val="28"/>
          <w:szCs w:val="28"/>
        </w:rPr>
        <w:t>супруги (супруга) и несовершеннолетних детей</w:t>
      </w:r>
      <w:r w:rsidR="006810EF" w:rsidRPr="0000796D">
        <w:rPr>
          <w:bCs/>
          <w:sz w:val="28"/>
          <w:szCs w:val="28"/>
        </w:rPr>
        <w:t xml:space="preserve"> (далее – заявление)</w:t>
      </w:r>
      <w:r w:rsidR="00BE299D" w:rsidRPr="0000796D">
        <w:rPr>
          <w:bCs/>
          <w:sz w:val="28"/>
          <w:szCs w:val="28"/>
        </w:rPr>
        <w:t xml:space="preserve">, то </w:t>
      </w:r>
      <w:r w:rsidR="008D5418" w:rsidRPr="0000796D">
        <w:rPr>
          <w:sz w:val="28"/>
          <w:szCs w:val="28"/>
        </w:rPr>
        <w:t>глава муниципаль</w:t>
      </w:r>
      <w:r w:rsidR="0063134D" w:rsidRPr="0000796D">
        <w:rPr>
          <w:sz w:val="28"/>
          <w:szCs w:val="28"/>
        </w:rPr>
        <w:t xml:space="preserve">ного округа </w:t>
      </w:r>
      <w:r w:rsidR="00BE299D" w:rsidRPr="0000796D">
        <w:rPr>
          <w:sz w:val="28"/>
          <w:szCs w:val="28"/>
        </w:rPr>
        <w:t xml:space="preserve">одновременно с представлением сведений о своих </w:t>
      </w:r>
      <w:r w:rsidR="001C737A" w:rsidRPr="0000796D">
        <w:rPr>
          <w:bCs/>
          <w:sz w:val="28"/>
          <w:szCs w:val="28"/>
        </w:rPr>
        <w:t xml:space="preserve">доходах, расходах, об имуществе и обязательствах имущественного характера, указанных в пункте 2 настоящего Порядка, </w:t>
      </w:r>
      <w:r w:rsidR="00BE299D" w:rsidRPr="0000796D">
        <w:rPr>
          <w:bCs/>
          <w:sz w:val="28"/>
          <w:szCs w:val="28"/>
        </w:rPr>
        <w:t xml:space="preserve">представляет в комиссию копию заявления, содержащего отметку о его получении </w:t>
      </w:r>
      <w:r w:rsidR="00BE299D" w:rsidRPr="0000796D">
        <w:rPr>
          <w:sz w:val="28"/>
          <w:szCs w:val="28"/>
        </w:rPr>
        <w:t>Департаментом региональной безопасности и противодействия коррупции города Москвы.</w:t>
      </w:r>
    </w:p>
    <w:p w:rsidR="001C343C" w:rsidRPr="0000796D" w:rsidRDefault="001C343C" w:rsidP="008E0981">
      <w:pPr>
        <w:autoSpaceDE w:val="0"/>
        <w:autoSpaceDN w:val="0"/>
        <w:adjustRightInd w:val="0"/>
        <w:ind w:firstLine="709"/>
        <w:jc w:val="both"/>
        <w:rPr>
          <w:rFonts w:eastAsiaTheme="minorHAnsi"/>
          <w:sz w:val="28"/>
          <w:szCs w:val="28"/>
          <w:lang w:eastAsia="en-US"/>
        </w:rPr>
      </w:pPr>
      <w:r>
        <w:rPr>
          <w:bCs/>
          <w:sz w:val="28"/>
          <w:szCs w:val="28"/>
        </w:rPr>
        <w:t>В течение 5 рабочих дней со дня получения</w:t>
      </w:r>
      <w:r w:rsidRPr="001C343C">
        <w:rPr>
          <w:rFonts w:eastAsiaTheme="minorHAnsi"/>
          <w:sz w:val="28"/>
          <w:szCs w:val="28"/>
          <w:lang w:eastAsia="en-US"/>
        </w:rPr>
        <w:t xml:space="preserve"> </w:t>
      </w:r>
      <w:r>
        <w:rPr>
          <w:rFonts w:eastAsiaTheme="minorHAnsi"/>
          <w:sz w:val="28"/>
          <w:szCs w:val="28"/>
          <w:lang w:eastAsia="en-US"/>
        </w:rPr>
        <w:t>выписки из решения президиума Совета при Мэре Москвы по противодействию коррупции</w:t>
      </w:r>
      <w:r w:rsidR="006A47C9">
        <w:rPr>
          <w:rFonts w:eastAsiaTheme="minorHAnsi"/>
          <w:sz w:val="28"/>
          <w:szCs w:val="28"/>
          <w:lang w:eastAsia="en-US"/>
        </w:rPr>
        <w:t>, принятого</w:t>
      </w:r>
      <w:r>
        <w:rPr>
          <w:rFonts w:eastAsiaTheme="minorHAnsi"/>
          <w:sz w:val="28"/>
          <w:szCs w:val="28"/>
          <w:lang w:eastAsia="en-US"/>
        </w:rPr>
        <w:t xml:space="preserve"> </w:t>
      </w:r>
      <w:r w:rsidR="00573D08">
        <w:rPr>
          <w:rFonts w:eastAsiaTheme="minorHAnsi"/>
          <w:sz w:val="28"/>
          <w:szCs w:val="28"/>
          <w:lang w:eastAsia="en-US"/>
        </w:rPr>
        <w:t xml:space="preserve">на основании Положения о порядке рассмотрения </w:t>
      </w:r>
      <w:r w:rsidR="00BF31C8">
        <w:rPr>
          <w:rFonts w:eastAsiaTheme="minorHAnsi"/>
          <w:sz w:val="28"/>
          <w:szCs w:val="28"/>
          <w:lang w:eastAsia="en-US"/>
        </w:rPr>
        <w:t xml:space="preserve">президиумом Совета при Мэре Москвы по противодействию коррупции вопросов, касающихся соблюдения требований к служебному (должностному) поведению лиц, замещающих отдельные государственные должности города Москвы, и иных лиц, урегулирования конфликта интересов, а также некоторых обращений граждан, утвержденного указом Мэра Москвы от 28 апреля 2012 года № 23-УМ, </w:t>
      </w:r>
      <w:r>
        <w:rPr>
          <w:rFonts w:eastAsiaTheme="minorHAnsi"/>
          <w:sz w:val="28"/>
          <w:szCs w:val="28"/>
          <w:lang w:eastAsia="en-US"/>
        </w:rPr>
        <w:t>по итогам рассмотрения заявления</w:t>
      </w:r>
      <w:r w:rsidR="006A47C9">
        <w:rPr>
          <w:rFonts w:eastAsiaTheme="minorHAnsi"/>
          <w:sz w:val="28"/>
          <w:szCs w:val="28"/>
          <w:lang w:eastAsia="en-US"/>
        </w:rPr>
        <w:t>,</w:t>
      </w:r>
      <w:r>
        <w:rPr>
          <w:rFonts w:eastAsiaTheme="minorHAnsi"/>
          <w:sz w:val="28"/>
          <w:szCs w:val="28"/>
          <w:lang w:eastAsia="en-US"/>
        </w:rPr>
        <w:t xml:space="preserve"> </w:t>
      </w:r>
      <w:r w:rsidR="00003301" w:rsidRPr="0000796D">
        <w:rPr>
          <w:sz w:val="28"/>
          <w:szCs w:val="28"/>
        </w:rPr>
        <w:t>глава муниципаль</w:t>
      </w:r>
      <w:r w:rsidR="0063134D" w:rsidRPr="0000796D">
        <w:rPr>
          <w:sz w:val="28"/>
          <w:szCs w:val="28"/>
        </w:rPr>
        <w:t xml:space="preserve">ного округа </w:t>
      </w:r>
      <w:r w:rsidRPr="0000796D">
        <w:rPr>
          <w:rFonts w:eastAsiaTheme="minorHAnsi"/>
          <w:sz w:val="28"/>
          <w:szCs w:val="28"/>
          <w:lang w:eastAsia="en-US"/>
        </w:rPr>
        <w:t xml:space="preserve"> представляет в комиссию ее копию.</w:t>
      </w:r>
    </w:p>
    <w:p w:rsidR="00573D08" w:rsidRPr="0000796D" w:rsidRDefault="00573D08" w:rsidP="008E0981">
      <w:pPr>
        <w:autoSpaceDE w:val="0"/>
        <w:autoSpaceDN w:val="0"/>
        <w:adjustRightInd w:val="0"/>
        <w:ind w:firstLine="709"/>
        <w:jc w:val="both"/>
        <w:rPr>
          <w:bCs/>
          <w:sz w:val="28"/>
          <w:szCs w:val="28"/>
        </w:rPr>
      </w:pPr>
      <w:r w:rsidRPr="0000796D">
        <w:rPr>
          <w:rFonts w:eastAsiaTheme="minorHAnsi"/>
          <w:sz w:val="28"/>
          <w:szCs w:val="28"/>
          <w:lang w:eastAsia="en-US"/>
        </w:rPr>
        <w:t xml:space="preserve">В </w:t>
      </w:r>
      <w:r w:rsidR="0012173D" w:rsidRPr="0000796D">
        <w:rPr>
          <w:rFonts w:eastAsiaTheme="minorHAnsi"/>
          <w:sz w:val="28"/>
          <w:szCs w:val="28"/>
          <w:lang w:eastAsia="en-US"/>
        </w:rPr>
        <w:t xml:space="preserve">случае если по результатам рассмотрения заявления принято решение о признании причины непредставления </w:t>
      </w:r>
      <w:r w:rsidR="00003301" w:rsidRPr="0000796D">
        <w:rPr>
          <w:sz w:val="28"/>
          <w:szCs w:val="28"/>
        </w:rPr>
        <w:t>главой мун</w:t>
      </w:r>
      <w:r w:rsidR="0063134D" w:rsidRPr="0000796D">
        <w:rPr>
          <w:sz w:val="28"/>
          <w:szCs w:val="28"/>
        </w:rPr>
        <w:t xml:space="preserve">иципального округа </w:t>
      </w:r>
      <w:r w:rsidR="0012173D" w:rsidRPr="0000796D">
        <w:rPr>
          <w:sz w:val="28"/>
          <w:szCs w:val="28"/>
        </w:rPr>
        <w:t xml:space="preserve">сведений </w:t>
      </w:r>
      <w:r w:rsidR="001C737A" w:rsidRPr="0000796D">
        <w:rPr>
          <w:bCs/>
          <w:sz w:val="28"/>
          <w:szCs w:val="28"/>
        </w:rPr>
        <w:t xml:space="preserve">о доходах, расходах, об имуществе и обязательствах имущественного характера </w:t>
      </w:r>
      <w:r w:rsidR="00B84834" w:rsidRPr="0000796D">
        <w:rPr>
          <w:sz w:val="28"/>
          <w:szCs w:val="28"/>
        </w:rPr>
        <w:t xml:space="preserve">своих </w:t>
      </w:r>
      <w:r w:rsidR="0012173D" w:rsidRPr="0000796D">
        <w:rPr>
          <w:bCs/>
          <w:sz w:val="28"/>
          <w:szCs w:val="28"/>
        </w:rPr>
        <w:t xml:space="preserve">супруги (супруга) и несовершеннолетних детей неуважительной, </w:t>
      </w:r>
      <w:r w:rsidR="000A2007" w:rsidRPr="0000796D">
        <w:rPr>
          <w:sz w:val="28"/>
          <w:szCs w:val="28"/>
        </w:rPr>
        <w:t xml:space="preserve">глава муниципального округа </w:t>
      </w:r>
      <w:r w:rsidR="0063134D" w:rsidRPr="0000796D">
        <w:rPr>
          <w:sz w:val="28"/>
          <w:szCs w:val="28"/>
        </w:rPr>
        <w:t xml:space="preserve"> </w:t>
      </w:r>
      <w:r w:rsidR="000A2007" w:rsidRPr="0000796D">
        <w:rPr>
          <w:bCs/>
          <w:sz w:val="28"/>
          <w:szCs w:val="28"/>
        </w:rPr>
        <w:t xml:space="preserve"> </w:t>
      </w:r>
      <w:r w:rsidR="0012173D" w:rsidRPr="0000796D">
        <w:rPr>
          <w:bCs/>
          <w:sz w:val="28"/>
          <w:szCs w:val="28"/>
        </w:rPr>
        <w:t xml:space="preserve">представляет сведения </w:t>
      </w:r>
      <w:r w:rsidR="001C737A" w:rsidRPr="0000796D">
        <w:rPr>
          <w:bCs/>
          <w:sz w:val="28"/>
          <w:szCs w:val="28"/>
        </w:rPr>
        <w:t xml:space="preserve">о доходах, расходах, об имуществе и обязательствах имущественного </w:t>
      </w:r>
      <w:r w:rsidR="001C737A" w:rsidRPr="0000796D">
        <w:rPr>
          <w:bCs/>
          <w:sz w:val="28"/>
          <w:szCs w:val="28"/>
        </w:rPr>
        <w:lastRenderedPageBreak/>
        <w:t>характера своих</w:t>
      </w:r>
      <w:r w:rsidR="0012173D" w:rsidRPr="0000796D">
        <w:rPr>
          <w:bCs/>
          <w:sz w:val="28"/>
          <w:szCs w:val="28"/>
        </w:rPr>
        <w:t xml:space="preserve"> супруги (супруга) и несовершеннолетних детей, указанные в пункте 2 настоящего Порядка, </w:t>
      </w:r>
      <w:r w:rsidR="00B84834" w:rsidRPr="0000796D">
        <w:rPr>
          <w:bCs/>
          <w:sz w:val="28"/>
          <w:szCs w:val="28"/>
        </w:rPr>
        <w:t>не позднее 5 рабочих дней со дня</w:t>
      </w:r>
      <w:r w:rsidR="0012173D" w:rsidRPr="0000796D">
        <w:rPr>
          <w:bCs/>
          <w:sz w:val="28"/>
          <w:szCs w:val="28"/>
        </w:rPr>
        <w:t xml:space="preserve"> представлени</w:t>
      </w:r>
      <w:r w:rsidR="00B84834" w:rsidRPr="0000796D">
        <w:rPr>
          <w:bCs/>
          <w:sz w:val="28"/>
          <w:szCs w:val="28"/>
        </w:rPr>
        <w:t>я</w:t>
      </w:r>
      <w:r w:rsidR="0012173D" w:rsidRPr="0000796D">
        <w:rPr>
          <w:bCs/>
          <w:sz w:val="28"/>
          <w:szCs w:val="28"/>
        </w:rPr>
        <w:t xml:space="preserve"> </w:t>
      </w:r>
      <w:r w:rsidR="00B84834" w:rsidRPr="0000796D">
        <w:rPr>
          <w:bCs/>
          <w:sz w:val="28"/>
          <w:szCs w:val="28"/>
        </w:rPr>
        <w:t xml:space="preserve">в </w:t>
      </w:r>
      <w:r w:rsidR="00B84834" w:rsidRPr="0000796D">
        <w:rPr>
          <w:sz w:val="28"/>
          <w:szCs w:val="28"/>
        </w:rPr>
        <w:t>Департамент региональной безопасности и противодействия коррупции города</w:t>
      </w:r>
      <w:r w:rsidR="000A2007" w:rsidRPr="0000796D">
        <w:rPr>
          <w:sz w:val="28"/>
          <w:szCs w:val="28"/>
        </w:rPr>
        <w:t xml:space="preserve"> </w:t>
      </w:r>
      <w:r w:rsidR="00B84834" w:rsidRPr="0000796D">
        <w:rPr>
          <w:sz w:val="28"/>
          <w:szCs w:val="28"/>
        </w:rPr>
        <w:t>Москвы</w:t>
      </w:r>
      <w:r w:rsidR="00B84834" w:rsidRPr="0000796D">
        <w:rPr>
          <w:bCs/>
          <w:sz w:val="28"/>
          <w:szCs w:val="28"/>
        </w:rPr>
        <w:t xml:space="preserve"> </w:t>
      </w:r>
      <w:r w:rsidR="0012173D" w:rsidRPr="0000796D">
        <w:rPr>
          <w:bCs/>
          <w:sz w:val="28"/>
          <w:szCs w:val="28"/>
        </w:rPr>
        <w:t xml:space="preserve">сведений </w:t>
      </w:r>
      <w:r w:rsidR="001C737A" w:rsidRPr="0000796D">
        <w:rPr>
          <w:bCs/>
          <w:sz w:val="28"/>
          <w:szCs w:val="28"/>
        </w:rPr>
        <w:t xml:space="preserve">о доходах, расходах, об имуществе и обязательствах имущественного характера </w:t>
      </w:r>
      <w:r w:rsidR="008D5418" w:rsidRPr="0000796D">
        <w:rPr>
          <w:bCs/>
          <w:sz w:val="28"/>
          <w:szCs w:val="28"/>
        </w:rPr>
        <w:t xml:space="preserve">своих </w:t>
      </w:r>
      <w:r w:rsidR="00F70856" w:rsidRPr="0000796D">
        <w:rPr>
          <w:bCs/>
          <w:sz w:val="28"/>
          <w:szCs w:val="28"/>
        </w:rPr>
        <w:t>супруги (супруга) и несовершеннолетних детей</w:t>
      </w:r>
      <w:r w:rsidR="0012173D" w:rsidRPr="0000796D">
        <w:rPr>
          <w:sz w:val="28"/>
          <w:szCs w:val="28"/>
        </w:rPr>
        <w:t>.</w:t>
      </w:r>
    </w:p>
    <w:p w:rsidR="00D26884" w:rsidRPr="0000796D" w:rsidRDefault="006D7ED8" w:rsidP="008E0981">
      <w:pPr>
        <w:autoSpaceDE w:val="0"/>
        <w:autoSpaceDN w:val="0"/>
        <w:adjustRightInd w:val="0"/>
        <w:ind w:firstLine="709"/>
        <w:jc w:val="both"/>
        <w:rPr>
          <w:sz w:val="28"/>
          <w:szCs w:val="28"/>
        </w:rPr>
      </w:pPr>
      <w:r w:rsidRPr="0000796D">
        <w:rPr>
          <w:sz w:val="28"/>
          <w:szCs w:val="28"/>
        </w:rPr>
        <w:t>6</w:t>
      </w:r>
      <w:r w:rsidR="00F701C4" w:rsidRPr="0000796D">
        <w:rPr>
          <w:sz w:val="28"/>
          <w:szCs w:val="28"/>
        </w:rPr>
        <w:t>. </w:t>
      </w:r>
      <w:r w:rsidR="00D26884" w:rsidRPr="0000796D">
        <w:rPr>
          <w:sz w:val="28"/>
          <w:szCs w:val="28"/>
        </w:rPr>
        <w:t>В размещаемых на официальном сайте и предоставляемых общероссийским средствам массовой информации для опубликования сведениях</w:t>
      </w:r>
      <w:r w:rsidR="00C52AA9" w:rsidRPr="0000796D">
        <w:rPr>
          <w:sz w:val="28"/>
          <w:szCs w:val="28"/>
        </w:rPr>
        <w:t xml:space="preserve"> </w:t>
      </w:r>
      <w:r w:rsidR="00C52AA9" w:rsidRPr="0000796D">
        <w:rPr>
          <w:bCs/>
          <w:sz w:val="28"/>
          <w:szCs w:val="28"/>
        </w:rPr>
        <w:t xml:space="preserve">о доходах, расходах, об имуществе и обязательствах имущественного характера </w:t>
      </w:r>
      <w:r w:rsidR="00C52AA9" w:rsidRPr="0000796D">
        <w:rPr>
          <w:sz w:val="28"/>
          <w:szCs w:val="28"/>
        </w:rPr>
        <w:t xml:space="preserve">главы </w:t>
      </w:r>
      <w:r w:rsidR="0000796D">
        <w:rPr>
          <w:sz w:val="28"/>
          <w:szCs w:val="28"/>
        </w:rPr>
        <w:t>муниципального округа</w:t>
      </w:r>
      <w:r w:rsidR="00C52AA9" w:rsidRPr="0000796D">
        <w:rPr>
          <w:sz w:val="28"/>
          <w:szCs w:val="28"/>
        </w:rPr>
        <w:t xml:space="preserve">, </w:t>
      </w:r>
      <w:r w:rsidR="00C52AA9" w:rsidRPr="0000796D">
        <w:rPr>
          <w:rFonts w:eastAsiaTheme="minorHAnsi"/>
          <w:sz w:val="28"/>
          <w:szCs w:val="28"/>
          <w:lang w:eastAsia="en-US"/>
        </w:rPr>
        <w:t>его супруги (супруга) и несовершеннолетних детей</w:t>
      </w:r>
      <w:r w:rsidR="00D26884" w:rsidRPr="0000796D">
        <w:rPr>
          <w:sz w:val="28"/>
          <w:szCs w:val="28"/>
        </w:rPr>
        <w:t xml:space="preserve"> запрещается указывать:</w:t>
      </w:r>
    </w:p>
    <w:p w:rsidR="00003301" w:rsidRPr="00003301" w:rsidRDefault="00787741" w:rsidP="008E0981">
      <w:pPr>
        <w:autoSpaceDE w:val="0"/>
        <w:autoSpaceDN w:val="0"/>
        <w:adjustRightInd w:val="0"/>
        <w:ind w:firstLine="709"/>
        <w:jc w:val="both"/>
        <w:rPr>
          <w:rFonts w:eastAsiaTheme="minorHAnsi"/>
          <w:sz w:val="28"/>
          <w:szCs w:val="28"/>
          <w:lang w:eastAsia="en-US"/>
        </w:rPr>
      </w:pPr>
      <w:r w:rsidRPr="0000796D">
        <w:rPr>
          <w:sz w:val="28"/>
          <w:szCs w:val="28"/>
        </w:rPr>
        <w:t>1) </w:t>
      </w:r>
      <w:r w:rsidR="00D26884" w:rsidRPr="0000796D">
        <w:rPr>
          <w:sz w:val="28"/>
          <w:szCs w:val="28"/>
        </w:rPr>
        <w:t xml:space="preserve">иные сведения </w:t>
      </w:r>
      <w:r w:rsidR="00003301" w:rsidRPr="0000796D">
        <w:rPr>
          <w:sz w:val="28"/>
          <w:szCs w:val="28"/>
        </w:rPr>
        <w:t>(</w:t>
      </w:r>
      <w:r w:rsidR="00D26884" w:rsidRPr="0000796D">
        <w:rPr>
          <w:sz w:val="28"/>
          <w:szCs w:val="28"/>
        </w:rPr>
        <w:t xml:space="preserve">кроме указанных в пункте </w:t>
      </w:r>
      <w:r w:rsidR="00B66FB2" w:rsidRPr="0000796D">
        <w:rPr>
          <w:sz w:val="28"/>
          <w:szCs w:val="28"/>
        </w:rPr>
        <w:t>2</w:t>
      </w:r>
      <w:r w:rsidR="00D26884" w:rsidRPr="0000796D">
        <w:rPr>
          <w:sz w:val="28"/>
          <w:szCs w:val="28"/>
        </w:rPr>
        <w:t xml:space="preserve"> настоящего Порядка</w:t>
      </w:r>
      <w:r w:rsidR="00003301" w:rsidRPr="0000796D">
        <w:rPr>
          <w:sz w:val="28"/>
          <w:szCs w:val="28"/>
        </w:rPr>
        <w:t xml:space="preserve">) </w:t>
      </w:r>
      <w:r w:rsidR="00003301" w:rsidRPr="0000796D">
        <w:rPr>
          <w:rFonts w:eastAsiaTheme="minorHAnsi"/>
          <w:sz w:val="28"/>
          <w:szCs w:val="28"/>
          <w:lang w:eastAsia="en-US"/>
        </w:rPr>
        <w:t xml:space="preserve">о доходах </w:t>
      </w:r>
      <w:r w:rsidR="00003301" w:rsidRPr="0000796D">
        <w:rPr>
          <w:sz w:val="28"/>
          <w:szCs w:val="28"/>
        </w:rPr>
        <w:t xml:space="preserve">главы </w:t>
      </w:r>
      <w:r w:rsidR="0063134D" w:rsidRPr="0000796D">
        <w:rPr>
          <w:sz w:val="28"/>
          <w:szCs w:val="28"/>
        </w:rPr>
        <w:t>муниципального округа</w:t>
      </w:r>
      <w:r w:rsidR="00003301" w:rsidRPr="0000796D">
        <w:rPr>
          <w:rFonts w:eastAsiaTheme="minorHAnsi"/>
          <w:sz w:val="28"/>
          <w:szCs w:val="28"/>
          <w:lang w:eastAsia="en-US"/>
        </w:rPr>
        <w:t>, его супруги (супруга) и несовершеннолетних детей,</w:t>
      </w:r>
      <w:r w:rsidR="00003301" w:rsidRPr="00003301">
        <w:rPr>
          <w:rFonts w:eastAsiaTheme="minorHAnsi"/>
          <w:sz w:val="28"/>
          <w:szCs w:val="28"/>
          <w:lang w:eastAsia="en-US"/>
        </w:rPr>
        <w:t xml:space="preserve"> об имуществе, принадлежащем на праве собственности названным лицам, и об их обязательствах имущественного характера;</w:t>
      </w:r>
    </w:p>
    <w:p w:rsidR="00D26884" w:rsidRPr="0000796D" w:rsidRDefault="00787741" w:rsidP="008E0981">
      <w:pPr>
        <w:autoSpaceDE w:val="0"/>
        <w:autoSpaceDN w:val="0"/>
        <w:adjustRightInd w:val="0"/>
        <w:ind w:firstLine="709"/>
        <w:jc w:val="both"/>
        <w:rPr>
          <w:sz w:val="28"/>
          <w:szCs w:val="28"/>
        </w:rPr>
      </w:pPr>
      <w:r w:rsidRPr="0000796D">
        <w:rPr>
          <w:sz w:val="28"/>
          <w:szCs w:val="28"/>
        </w:rPr>
        <w:t>2) </w:t>
      </w:r>
      <w:r w:rsidR="00D26884" w:rsidRPr="0000796D">
        <w:rPr>
          <w:sz w:val="28"/>
          <w:szCs w:val="28"/>
        </w:rPr>
        <w:t xml:space="preserve">персональные данные супруги (супруга), детей и иных членов семьи </w:t>
      </w:r>
      <w:r w:rsidR="00003301" w:rsidRPr="0000796D">
        <w:rPr>
          <w:sz w:val="28"/>
          <w:szCs w:val="28"/>
        </w:rPr>
        <w:t xml:space="preserve">главы </w:t>
      </w:r>
      <w:r w:rsidR="0063134D" w:rsidRPr="0000796D">
        <w:rPr>
          <w:sz w:val="28"/>
          <w:szCs w:val="28"/>
        </w:rPr>
        <w:t>муниципального округа</w:t>
      </w:r>
      <w:r w:rsidR="00D26884" w:rsidRPr="0000796D">
        <w:rPr>
          <w:sz w:val="28"/>
          <w:szCs w:val="28"/>
        </w:rPr>
        <w:t>;</w:t>
      </w:r>
    </w:p>
    <w:p w:rsidR="00D26884" w:rsidRPr="0000796D" w:rsidRDefault="00787741" w:rsidP="008E0981">
      <w:pPr>
        <w:autoSpaceDE w:val="0"/>
        <w:autoSpaceDN w:val="0"/>
        <w:adjustRightInd w:val="0"/>
        <w:ind w:firstLine="709"/>
        <w:jc w:val="both"/>
        <w:rPr>
          <w:sz w:val="28"/>
          <w:szCs w:val="28"/>
        </w:rPr>
      </w:pPr>
      <w:r w:rsidRPr="0000796D">
        <w:rPr>
          <w:sz w:val="28"/>
          <w:szCs w:val="28"/>
        </w:rPr>
        <w:t>3) </w:t>
      </w:r>
      <w:r w:rsidR="00D26884" w:rsidRPr="0000796D">
        <w:rPr>
          <w:sz w:val="28"/>
          <w:szCs w:val="28"/>
        </w:rPr>
        <w:t xml:space="preserve">данные, позволяющие определить место жительства, почтовый адрес, телефон и иные индивидуальные средства коммуникации </w:t>
      </w:r>
      <w:r w:rsidR="00003301" w:rsidRPr="0000796D">
        <w:rPr>
          <w:sz w:val="28"/>
          <w:szCs w:val="28"/>
        </w:rPr>
        <w:t>главы муниципального округа</w:t>
      </w:r>
      <w:r w:rsidR="00D26884" w:rsidRPr="0000796D">
        <w:rPr>
          <w:sz w:val="28"/>
          <w:szCs w:val="28"/>
        </w:rPr>
        <w:t>, его супруги (супруга), детей и иных членов семьи;</w:t>
      </w:r>
    </w:p>
    <w:p w:rsidR="00D26884" w:rsidRPr="0000796D" w:rsidRDefault="00787741" w:rsidP="008E0981">
      <w:pPr>
        <w:autoSpaceDE w:val="0"/>
        <w:autoSpaceDN w:val="0"/>
        <w:adjustRightInd w:val="0"/>
        <w:ind w:firstLine="709"/>
        <w:jc w:val="both"/>
        <w:rPr>
          <w:sz w:val="28"/>
          <w:szCs w:val="28"/>
        </w:rPr>
      </w:pPr>
      <w:r w:rsidRPr="0000796D">
        <w:rPr>
          <w:sz w:val="28"/>
          <w:szCs w:val="28"/>
        </w:rPr>
        <w:t>4</w:t>
      </w:r>
      <w:r w:rsidR="00D26884" w:rsidRPr="0000796D">
        <w:rPr>
          <w:sz w:val="28"/>
          <w:szCs w:val="28"/>
        </w:rPr>
        <w:t>)</w:t>
      </w:r>
      <w:r w:rsidRPr="0000796D">
        <w:rPr>
          <w:sz w:val="28"/>
          <w:szCs w:val="28"/>
        </w:rPr>
        <w:t> </w:t>
      </w:r>
      <w:r w:rsidR="00D26884" w:rsidRPr="0000796D">
        <w:rPr>
          <w:sz w:val="28"/>
          <w:szCs w:val="28"/>
        </w:rPr>
        <w:t>данные, позволяющие определить местонахождение объектов недвижимо</w:t>
      </w:r>
      <w:r w:rsidR="00003301" w:rsidRPr="0000796D">
        <w:rPr>
          <w:sz w:val="28"/>
          <w:szCs w:val="28"/>
        </w:rPr>
        <w:t>сти</w:t>
      </w:r>
      <w:r w:rsidR="00D26884" w:rsidRPr="0000796D">
        <w:rPr>
          <w:sz w:val="28"/>
          <w:szCs w:val="28"/>
        </w:rPr>
        <w:t xml:space="preserve">, принадлежащих </w:t>
      </w:r>
      <w:r w:rsidR="00003301" w:rsidRPr="0000796D">
        <w:rPr>
          <w:sz w:val="28"/>
          <w:szCs w:val="28"/>
        </w:rPr>
        <w:t>главе муниципал</w:t>
      </w:r>
      <w:r w:rsidR="0063134D" w:rsidRPr="0000796D">
        <w:rPr>
          <w:sz w:val="28"/>
          <w:szCs w:val="28"/>
        </w:rPr>
        <w:t>ьного округа</w:t>
      </w:r>
      <w:r w:rsidR="00D26884" w:rsidRPr="0000796D">
        <w:rPr>
          <w:sz w:val="28"/>
          <w:szCs w:val="28"/>
        </w:rPr>
        <w:t>, его супруге (супругу), детям, иным членам семьи на праве собственности или находящихся в их пользовании;</w:t>
      </w:r>
    </w:p>
    <w:p w:rsidR="00D26884" w:rsidRPr="0000796D" w:rsidRDefault="00787741" w:rsidP="008E0981">
      <w:pPr>
        <w:autoSpaceDE w:val="0"/>
        <w:autoSpaceDN w:val="0"/>
        <w:adjustRightInd w:val="0"/>
        <w:ind w:firstLine="709"/>
        <w:jc w:val="both"/>
        <w:rPr>
          <w:sz w:val="28"/>
          <w:szCs w:val="28"/>
        </w:rPr>
      </w:pPr>
      <w:r w:rsidRPr="0000796D">
        <w:rPr>
          <w:sz w:val="28"/>
          <w:szCs w:val="28"/>
        </w:rPr>
        <w:t>5) </w:t>
      </w:r>
      <w:r w:rsidR="00D26884" w:rsidRPr="0000796D">
        <w:rPr>
          <w:sz w:val="28"/>
          <w:szCs w:val="28"/>
        </w:rPr>
        <w:t>информацию, отнесенную к государственной тайне или являющуюся конфиденциальной.</w:t>
      </w:r>
    </w:p>
    <w:p w:rsidR="004F5662" w:rsidRPr="004F5662" w:rsidRDefault="006D7ED8" w:rsidP="008E0981">
      <w:pPr>
        <w:autoSpaceDE w:val="0"/>
        <w:autoSpaceDN w:val="0"/>
        <w:adjustRightInd w:val="0"/>
        <w:ind w:firstLine="709"/>
        <w:jc w:val="both"/>
        <w:rPr>
          <w:sz w:val="28"/>
          <w:szCs w:val="28"/>
        </w:rPr>
      </w:pPr>
      <w:r w:rsidRPr="0000796D">
        <w:rPr>
          <w:sz w:val="28"/>
          <w:szCs w:val="28"/>
        </w:rPr>
        <w:t>7</w:t>
      </w:r>
      <w:r w:rsidR="00D26884" w:rsidRPr="0000796D">
        <w:rPr>
          <w:sz w:val="28"/>
          <w:szCs w:val="28"/>
        </w:rPr>
        <w:t>.</w:t>
      </w:r>
      <w:r w:rsidR="00787741" w:rsidRPr="0000796D">
        <w:rPr>
          <w:sz w:val="28"/>
          <w:szCs w:val="28"/>
        </w:rPr>
        <w:t> </w:t>
      </w:r>
      <w:r w:rsidR="004F5662" w:rsidRPr="004F5662">
        <w:rPr>
          <w:sz w:val="28"/>
          <w:szCs w:val="28"/>
        </w:rPr>
        <w:t xml:space="preserve">Представленные сведения за весь период замещения лицом муниципальной должности главы муниципального округа находятся на официальном сайте в открытом доступе, не подлежат удалению и ежегодно обновляются в течение 14 рабочих дней со дня окончания срока, установленного пунктом 3 настоящего Порядка для их представления. </w:t>
      </w:r>
    </w:p>
    <w:p w:rsidR="004F5662" w:rsidRPr="004F5662" w:rsidRDefault="004F5662" w:rsidP="008E0981">
      <w:pPr>
        <w:autoSpaceDE w:val="0"/>
        <w:autoSpaceDN w:val="0"/>
        <w:adjustRightInd w:val="0"/>
        <w:ind w:firstLine="709"/>
        <w:jc w:val="both"/>
        <w:rPr>
          <w:sz w:val="28"/>
          <w:szCs w:val="28"/>
        </w:rPr>
      </w:pPr>
      <w:r w:rsidRPr="004F5662">
        <w:rPr>
          <w:sz w:val="28"/>
          <w:szCs w:val="28"/>
        </w:rPr>
        <w:t>В случае представления главой муниципального округа уточненных сведений, такие сведения подлежат размещению на официальном сайте не позднее 14 рабочих дней со дня их поступления в комиссию.</w:t>
      </w:r>
    </w:p>
    <w:p w:rsidR="004F5662" w:rsidRPr="004F5662" w:rsidRDefault="004F5662" w:rsidP="008E0981">
      <w:pPr>
        <w:autoSpaceDE w:val="0"/>
        <w:autoSpaceDN w:val="0"/>
        <w:adjustRightInd w:val="0"/>
        <w:ind w:firstLine="709"/>
        <w:jc w:val="both"/>
        <w:rPr>
          <w:sz w:val="28"/>
          <w:szCs w:val="28"/>
        </w:rPr>
      </w:pPr>
      <w:r w:rsidRPr="004F5662">
        <w:rPr>
          <w:sz w:val="28"/>
          <w:szCs w:val="28"/>
        </w:rPr>
        <w:t xml:space="preserve">В случае представления главой муниципального округа сведений о своих доходах, расходах, об имуществе и обязательствах имущественного характера, сведений о доходах, расходах, об имуществе и обязательствах имущественного характера своих супруги (супруга) и (или) несовершеннолетних детей, в том числе уточненных, после прекращения действия не зависящих от него обстоятельств, препятствовавших представлению таких сведений, соответствующие сведения подлежат размещению на официальном сайте не позднее 14 рабочих дней со дня их поступления. </w:t>
      </w:r>
    </w:p>
    <w:p w:rsidR="004F5662" w:rsidRPr="004F5662" w:rsidRDefault="004F5662" w:rsidP="008E0981">
      <w:pPr>
        <w:autoSpaceDE w:val="0"/>
        <w:autoSpaceDN w:val="0"/>
        <w:adjustRightInd w:val="0"/>
        <w:ind w:firstLine="709"/>
        <w:jc w:val="both"/>
        <w:rPr>
          <w:sz w:val="28"/>
          <w:szCs w:val="28"/>
        </w:rPr>
      </w:pPr>
      <w:r w:rsidRPr="004F5662">
        <w:rPr>
          <w:sz w:val="28"/>
          <w:szCs w:val="28"/>
        </w:rPr>
        <w:lastRenderedPageBreak/>
        <w:t>В случае представления главой муниципального округа уточненных сведений, такие сведения подлежат размещению на официальном сайте не позднее 5 рабочих дней со дня их поступления в комиссию.</w:t>
      </w:r>
    </w:p>
    <w:p w:rsidR="000426F8" w:rsidRPr="0000796D" w:rsidRDefault="006D7ED8" w:rsidP="008E0981">
      <w:pPr>
        <w:autoSpaceDE w:val="0"/>
        <w:autoSpaceDN w:val="0"/>
        <w:adjustRightInd w:val="0"/>
        <w:ind w:firstLine="709"/>
        <w:jc w:val="both"/>
        <w:rPr>
          <w:sz w:val="28"/>
          <w:szCs w:val="28"/>
        </w:rPr>
      </w:pPr>
      <w:r w:rsidRPr="0000796D">
        <w:rPr>
          <w:sz w:val="28"/>
          <w:szCs w:val="28"/>
        </w:rPr>
        <w:t>8</w:t>
      </w:r>
      <w:r w:rsidR="00D26884" w:rsidRPr="0000796D">
        <w:rPr>
          <w:sz w:val="28"/>
          <w:szCs w:val="28"/>
        </w:rPr>
        <w:t>.</w:t>
      </w:r>
      <w:r w:rsidR="00787741" w:rsidRPr="0000796D">
        <w:rPr>
          <w:sz w:val="28"/>
          <w:szCs w:val="28"/>
        </w:rPr>
        <w:t> </w:t>
      </w:r>
      <w:r w:rsidR="00A3117A" w:rsidRPr="0000796D">
        <w:rPr>
          <w:bCs/>
          <w:sz w:val="28"/>
          <w:szCs w:val="28"/>
        </w:rPr>
        <w:t>Н</w:t>
      </w:r>
      <w:r w:rsidR="00D26884" w:rsidRPr="0000796D">
        <w:rPr>
          <w:bCs/>
          <w:sz w:val="28"/>
          <w:szCs w:val="28"/>
        </w:rPr>
        <w:t xml:space="preserve">а официальном сайте </w:t>
      </w:r>
      <w:r w:rsidR="001E503D" w:rsidRPr="0000796D">
        <w:rPr>
          <w:bCs/>
          <w:sz w:val="28"/>
          <w:szCs w:val="28"/>
        </w:rPr>
        <w:t xml:space="preserve">представленные </w:t>
      </w:r>
      <w:r w:rsidR="00D26884" w:rsidRPr="0000796D">
        <w:rPr>
          <w:bCs/>
          <w:sz w:val="28"/>
          <w:szCs w:val="28"/>
        </w:rPr>
        <w:t>сведени</w:t>
      </w:r>
      <w:r w:rsidR="00A3117A" w:rsidRPr="0000796D">
        <w:rPr>
          <w:bCs/>
          <w:sz w:val="28"/>
          <w:szCs w:val="28"/>
        </w:rPr>
        <w:t>я</w:t>
      </w:r>
      <w:r w:rsidR="002A0DE2" w:rsidRPr="0000796D">
        <w:rPr>
          <w:bCs/>
          <w:sz w:val="28"/>
          <w:szCs w:val="28"/>
        </w:rPr>
        <w:t xml:space="preserve"> </w:t>
      </w:r>
      <w:r w:rsidR="00A3117A" w:rsidRPr="0000796D">
        <w:rPr>
          <w:bCs/>
          <w:sz w:val="28"/>
          <w:szCs w:val="28"/>
        </w:rPr>
        <w:t xml:space="preserve">размещаются </w:t>
      </w:r>
      <w:r w:rsidR="00570241" w:rsidRPr="0000796D">
        <w:rPr>
          <w:rFonts w:eastAsiaTheme="minorHAnsi"/>
          <w:sz w:val="28"/>
          <w:szCs w:val="28"/>
          <w:lang w:eastAsia="en-US"/>
        </w:rPr>
        <w:t xml:space="preserve">муниципальным служащим </w:t>
      </w:r>
      <w:r w:rsidR="00537DB6" w:rsidRPr="0000796D">
        <w:rPr>
          <w:sz w:val="28"/>
          <w:szCs w:val="28"/>
        </w:rPr>
        <w:t xml:space="preserve">аппарата Совета депутатов </w:t>
      </w:r>
      <w:r w:rsidR="007459F6" w:rsidRPr="00B91143">
        <w:rPr>
          <w:sz w:val="28"/>
          <w:szCs w:val="28"/>
        </w:rPr>
        <w:t>внутригородского муниципального образования -  муниципального округа Бирюлево Восточное в городе Москве</w:t>
      </w:r>
      <w:r w:rsidR="00537DB6" w:rsidRPr="0000796D">
        <w:rPr>
          <w:rFonts w:eastAsiaTheme="minorHAnsi"/>
          <w:sz w:val="28"/>
          <w:szCs w:val="28"/>
          <w:lang w:eastAsia="en-US"/>
        </w:rPr>
        <w:t xml:space="preserve"> </w:t>
      </w:r>
      <w:r w:rsidR="0063134D" w:rsidRPr="0000796D">
        <w:rPr>
          <w:rFonts w:eastAsiaTheme="minorHAnsi"/>
          <w:sz w:val="28"/>
          <w:szCs w:val="28"/>
          <w:lang w:eastAsia="en-US"/>
        </w:rPr>
        <w:t>к должностным обязанностям</w:t>
      </w:r>
      <w:r w:rsidR="001359F5" w:rsidRPr="0000796D">
        <w:rPr>
          <w:rFonts w:eastAsiaTheme="minorHAnsi"/>
          <w:sz w:val="28"/>
          <w:szCs w:val="28"/>
          <w:lang w:eastAsia="en-US"/>
        </w:rPr>
        <w:t xml:space="preserve"> которого отне</w:t>
      </w:r>
      <w:r w:rsidR="002E1DAC">
        <w:rPr>
          <w:rFonts w:eastAsiaTheme="minorHAnsi"/>
          <w:sz w:val="28"/>
          <w:szCs w:val="28"/>
          <w:lang w:eastAsia="en-US"/>
        </w:rPr>
        <w:t xml:space="preserve">сено ведение кадровой работы </w:t>
      </w:r>
      <w:r w:rsidR="001359F5" w:rsidRPr="0000796D">
        <w:rPr>
          <w:rFonts w:eastAsiaTheme="minorHAnsi"/>
          <w:sz w:val="28"/>
          <w:szCs w:val="28"/>
          <w:lang w:eastAsia="en-US"/>
        </w:rPr>
        <w:t>(далее</w:t>
      </w:r>
      <w:r w:rsidR="0000796D">
        <w:rPr>
          <w:rFonts w:eastAsiaTheme="minorHAnsi"/>
          <w:sz w:val="28"/>
          <w:szCs w:val="28"/>
          <w:lang w:eastAsia="en-US"/>
        </w:rPr>
        <w:t xml:space="preserve"> </w:t>
      </w:r>
      <w:r w:rsidR="001359F5" w:rsidRPr="0000796D">
        <w:rPr>
          <w:rFonts w:eastAsiaTheme="minorHAnsi"/>
          <w:sz w:val="28"/>
          <w:szCs w:val="28"/>
          <w:lang w:eastAsia="en-US"/>
        </w:rPr>
        <w:t>-</w:t>
      </w:r>
      <w:r w:rsidR="0000796D">
        <w:rPr>
          <w:rFonts w:eastAsiaTheme="minorHAnsi"/>
          <w:sz w:val="28"/>
          <w:szCs w:val="28"/>
          <w:lang w:eastAsia="en-US"/>
        </w:rPr>
        <w:t xml:space="preserve"> </w:t>
      </w:r>
      <w:r w:rsidR="001359F5" w:rsidRPr="0000796D">
        <w:rPr>
          <w:rFonts w:eastAsiaTheme="minorHAnsi"/>
          <w:sz w:val="28"/>
          <w:szCs w:val="28"/>
          <w:lang w:eastAsia="en-US"/>
        </w:rPr>
        <w:t xml:space="preserve">муниципальный служащий) </w:t>
      </w:r>
      <w:r w:rsidR="00A3117A" w:rsidRPr="0000796D">
        <w:rPr>
          <w:sz w:val="28"/>
          <w:szCs w:val="28"/>
        </w:rPr>
        <w:t>в табличной форме согласно приложению к настоящему Порядку.</w:t>
      </w:r>
      <w:r w:rsidR="000E0AE0" w:rsidRPr="0000796D">
        <w:rPr>
          <w:sz w:val="28"/>
          <w:szCs w:val="28"/>
        </w:rPr>
        <w:t xml:space="preserve"> </w:t>
      </w:r>
    </w:p>
    <w:p w:rsidR="001E503D" w:rsidRPr="0000796D" w:rsidRDefault="00802FB4" w:rsidP="008E0981">
      <w:pPr>
        <w:autoSpaceDE w:val="0"/>
        <w:autoSpaceDN w:val="0"/>
        <w:adjustRightInd w:val="0"/>
        <w:ind w:firstLine="709"/>
        <w:jc w:val="both"/>
        <w:rPr>
          <w:bCs/>
          <w:sz w:val="28"/>
          <w:szCs w:val="28"/>
        </w:rPr>
      </w:pPr>
      <w:r w:rsidRPr="0000796D">
        <w:rPr>
          <w:sz w:val="28"/>
          <w:szCs w:val="28"/>
        </w:rPr>
        <w:t xml:space="preserve">Председатель комиссии </w:t>
      </w:r>
      <w:r w:rsidR="00537DB6" w:rsidRPr="0000796D">
        <w:rPr>
          <w:sz w:val="28"/>
          <w:szCs w:val="28"/>
        </w:rPr>
        <w:t xml:space="preserve">предоставляет муниципальному служащему </w:t>
      </w:r>
      <w:r w:rsidR="00A67660" w:rsidRPr="0000796D">
        <w:rPr>
          <w:sz w:val="28"/>
          <w:szCs w:val="28"/>
        </w:rPr>
        <w:t xml:space="preserve">копию </w:t>
      </w:r>
      <w:r w:rsidR="001E503D" w:rsidRPr="0000796D">
        <w:rPr>
          <w:sz w:val="28"/>
          <w:szCs w:val="28"/>
        </w:rPr>
        <w:t xml:space="preserve">справки о доходах и расходах </w:t>
      </w:r>
      <w:r w:rsidR="00A67660" w:rsidRPr="0000796D">
        <w:rPr>
          <w:sz w:val="28"/>
          <w:szCs w:val="28"/>
        </w:rPr>
        <w:t xml:space="preserve">в срок не позднее 5 рабочих дней после дня </w:t>
      </w:r>
      <w:r w:rsidR="00A67660" w:rsidRPr="0000796D">
        <w:rPr>
          <w:bCs/>
          <w:sz w:val="28"/>
          <w:szCs w:val="28"/>
        </w:rPr>
        <w:t xml:space="preserve">окончания срока, установленного пунктом 3 настоящего Порядка для </w:t>
      </w:r>
      <w:r w:rsidR="001E503D" w:rsidRPr="0000796D">
        <w:rPr>
          <w:bCs/>
          <w:sz w:val="28"/>
          <w:szCs w:val="28"/>
        </w:rPr>
        <w:t xml:space="preserve">представления </w:t>
      </w:r>
      <w:r w:rsidR="00A67660" w:rsidRPr="0000796D">
        <w:rPr>
          <w:bCs/>
          <w:sz w:val="28"/>
          <w:szCs w:val="28"/>
        </w:rPr>
        <w:t>сведений, указанных в пункте</w:t>
      </w:r>
      <w:r w:rsidR="002A0DE2" w:rsidRPr="0000796D">
        <w:rPr>
          <w:bCs/>
          <w:sz w:val="28"/>
          <w:szCs w:val="28"/>
        </w:rPr>
        <w:t> </w:t>
      </w:r>
      <w:r w:rsidR="00A67660" w:rsidRPr="0000796D">
        <w:rPr>
          <w:bCs/>
          <w:sz w:val="28"/>
          <w:szCs w:val="28"/>
        </w:rPr>
        <w:t>2 настоящего Порядка.</w:t>
      </w:r>
      <w:r w:rsidR="000426F8" w:rsidRPr="0000796D">
        <w:rPr>
          <w:bCs/>
          <w:sz w:val="28"/>
          <w:szCs w:val="28"/>
        </w:rPr>
        <w:t xml:space="preserve"> </w:t>
      </w:r>
    </w:p>
    <w:p w:rsidR="000426F8" w:rsidRPr="0000796D" w:rsidRDefault="000426F8" w:rsidP="008E0981">
      <w:pPr>
        <w:autoSpaceDE w:val="0"/>
        <w:autoSpaceDN w:val="0"/>
        <w:adjustRightInd w:val="0"/>
        <w:ind w:firstLine="709"/>
        <w:jc w:val="both"/>
        <w:rPr>
          <w:sz w:val="28"/>
          <w:szCs w:val="28"/>
        </w:rPr>
      </w:pPr>
      <w:r w:rsidRPr="0000796D">
        <w:rPr>
          <w:sz w:val="28"/>
          <w:szCs w:val="28"/>
        </w:rPr>
        <w:t xml:space="preserve">В случае представления главой муниципального округа уточненных сведений, копия </w:t>
      </w:r>
      <w:r w:rsidR="001E503D" w:rsidRPr="0000796D">
        <w:rPr>
          <w:sz w:val="28"/>
          <w:szCs w:val="28"/>
        </w:rPr>
        <w:t xml:space="preserve">уточненной справки о доходах и расходах </w:t>
      </w:r>
      <w:r w:rsidRPr="0000796D">
        <w:rPr>
          <w:sz w:val="28"/>
          <w:szCs w:val="28"/>
        </w:rPr>
        <w:t xml:space="preserve">предоставляется не позднее 2 рабочих дней после дня </w:t>
      </w:r>
      <w:r w:rsidR="001E503D" w:rsidRPr="0000796D">
        <w:rPr>
          <w:sz w:val="28"/>
          <w:szCs w:val="28"/>
        </w:rPr>
        <w:t xml:space="preserve">ее </w:t>
      </w:r>
      <w:r w:rsidRPr="0000796D">
        <w:rPr>
          <w:sz w:val="28"/>
          <w:szCs w:val="28"/>
        </w:rPr>
        <w:t>поступления в комиссию.</w:t>
      </w:r>
    </w:p>
    <w:p w:rsidR="00950B10" w:rsidRPr="0000796D" w:rsidRDefault="006D7ED8" w:rsidP="008E0981">
      <w:pPr>
        <w:autoSpaceDE w:val="0"/>
        <w:autoSpaceDN w:val="0"/>
        <w:adjustRightInd w:val="0"/>
        <w:ind w:firstLine="709"/>
        <w:jc w:val="both"/>
        <w:outlineLvl w:val="0"/>
        <w:rPr>
          <w:sz w:val="28"/>
          <w:szCs w:val="28"/>
        </w:rPr>
      </w:pPr>
      <w:r w:rsidRPr="0000796D">
        <w:rPr>
          <w:sz w:val="28"/>
          <w:szCs w:val="28"/>
        </w:rPr>
        <w:t>9</w:t>
      </w:r>
      <w:r w:rsidR="00950B10" w:rsidRPr="0000796D">
        <w:rPr>
          <w:sz w:val="28"/>
          <w:szCs w:val="28"/>
        </w:rPr>
        <w:t>. </w:t>
      </w:r>
      <w:r w:rsidR="00E30C9E" w:rsidRPr="0000796D">
        <w:rPr>
          <w:sz w:val="28"/>
          <w:szCs w:val="28"/>
        </w:rPr>
        <w:t>А</w:t>
      </w:r>
      <w:r w:rsidR="00950B10" w:rsidRPr="0000796D">
        <w:rPr>
          <w:sz w:val="28"/>
          <w:szCs w:val="28"/>
        </w:rPr>
        <w:t xml:space="preserve">ппарат Совета депутатов </w:t>
      </w:r>
      <w:r w:rsidR="007459F6" w:rsidRPr="00B91143">
        <w:rPr>
          <w:sz w:val="28"/>
          <w:szCs w:val="28"/>
        </w:rPr>
        <w:t>внутригородского муниципального образования -  муниципального округа Бирюлево Восточное в городе Москве</w:t>
      </w:r>
      <w:r w:rsidR="007459F6" w:rsidRPr="0000796D">
        <w:rPr>
          <w:sz w:val="28"/>
          <w:szCs w:val="28"/>
        </w:rPr>
        <w:t xml:space="preserve"> </w:t>
      </w:r>
      <w:r w:rsidR="00950B10" w:rsidRPr="0000796D">
        <w:rPr>
          <w:sz w:val="28"/>
          <w:szCs w:val="28"/>
        </w:rPr>
        <w:t xml:space="preserve">не позднее рабочего дня, следующего за днем </w:t>
      </w:r>
      <w:r w:rsidR="00950B10" w:rsidRPr="0000796D">
        <w:rPr>
          <w:rFonts w:eastAsiaTheme="minorHAnsi"/>
          <w:iCs/>
          <w:sz w:val="28"/>
          <w:szCs w:val="28"/>
          <w:lang w:eastAsia="en-US"/>
        </w:rPr>
        <w:t xml:space="preserve">поступления запроса от общероссийского средства массовой информации, направляет </w:t>
      </w:r>
      <w:r w:rsidR="00B24997" w:rsidRPr="0000796D">
        <w:rPr>
          <w:rFonts w:eastAsiaTheme="minorHAnsi"/>
          <w:iCs/>
          <w:sz w:val="28"/>
          <w:szCs w:val="28"/>
          <w:lang w:eastAsia="en-US"/>
        </w:rPr>
        <w:t>копию</w:t>
      </w:r>
      <w:r w:rsidR="00E30C9E" w:rsidRPr="0000796D">
        <w:rPr>
          <w:rFonts w:eastAsiaTheme="minorHAnsi"/>
          <w:iCs/>
          <w:sz w:val="28"/>
          <w:szCs w:val="28"/>
          <w:lang w:eastAsia="en-US"/>
        </w:rPr>
        <w:t xml:space="preserve"> запроса</w:t>
      </w:r>
      <w:r w:rsidR="00950B10" w:rsidRPr="0000796D">
        <w:rPr>
          <w:rFonts w:eastAsiaTheme="minorHAnsi"/>
          <w:iCs/>
          <w:sz w:val="28"/>
          <w:szCs w:val="28"/>
          <w:lang w:eastAsia="en-US"/>
        </w:rPr>
        <w:t xml:space="preserve"> </w:t>
      </w:r>
      <w:r w:rsidR="00E30C9E" w:rsidRPr="0000796D">
        <w:rPr>
          <w:sz w:val="28"/>
          <w:szCs w:val="28"/>
        </w:rPr>
        <w:t xml:space="preserve">главе муниципального округа </w:t>
      </w:r>
      <w:r w:rsidR="00E30C9E" w:rsidRPr="0000796D">
        <w:rPr>
          <w:rFonts w:eastAsiaTheme="minorHAnsi"/>
          <w:iCs/>
          <w:sz w:val="28"/>
          <w:szCs w:val="28"/>
          <w:lang w:eastAsia="en-US"/>
        </w:rPr>
        <w:t>и председателю комиссии</w:t>
      </w:r>
      <w:r w:rsidR="00950B10" w:rsidRPr="0000796D">
        <w:rPr>
          <w:rFonts w:eastAsiaTheme="minorHAnsi"/>
          <w:iCs/>
          <w:sz w:val="28"/>
          <w:szCs w:val="28"/>
          <w:lang w:eastAsia="en-US"/>
        </w:rPr>
        <w:t>.</w:t>
      </w:r>
    </w:p>
    <w:p w:rsidR="004F5662" w:rsidRPr="004F5662" w:rsidRDefault="006D7ED8" w:rsidP="008E0981">
      <w:pPr>
        <w:autoSpaceDE w:val="0"/>
        <w:autoSpaceDN w:val="0"/>
        <w:adjustRightInd w:val="0"/>
        <w:ind w:firstLine="709"/>
        <w:jc w:val="both"/>
        <w:outlineLvl w:val="0"/>
        <w:rPr>
          <w:bCs/>
          <w:sz w:val="28"/>
          <w:szCs w:val="28"/>
        </w:rPr>
      </w:pPr>
      <w:r w:rsidRPr="0000796D">
        <w:rPr>
          <w:bCs/>
          <w:sz w:val="28"/>
          <w:szCs w:val="28"/>
        </w:rPr>
        <w:t>10</w:t>
      </w:r>
      <w:r w:rsidR="00950B10" w:rsidRPr="0000796D">
        <w:rPr>
          <w:bCs/>
          <w:sz w:val="28"/>
          <w:szCs w:val="28"/>
        </w:rPr>
        <w:t>. </w:t>
      </w:r>
      <w:r w:rsidR="004F5662" w:rsidRPr="004F5662">
        <w:rPr>
          <w:bCs/>
          <w:sz w:val="28"/>
          <w:szCs w:val="28"/>
        </w:rPr>
        <w:t>Председатель комиссии</w:t>
      </w:r>
      <w:r w:rsidR="004F5662" w:rsidRPr="004F5662">
        <w:rPr>
          <w:sz w:val="28"/>
          <w:szCs w:val="28"/>
        </w:rPr>
        <w:t xml:space="preserve"> в течение 7 рабочих дней со дня поступления запроса от общероссийского средства массовой информации направляет ему сведения, указанные в пункте </w:t>
      </w:r>
      <w:hyperlink r:id="rId9" w:history="1">
        <w:r w:rsidR="004F5662" w:rsidRPr="004F5662">
          <w:rPr>
            <w:sz w:val="28"/>
            <w:szCs w:val="28"/>
          </w:rPr>
          <w:t>2</w:t>
        </w:r>
      </w:hyperlink>
      <w:r w:rsidR="004F5662" w:rsidRPr="004F5662">
        <w:rPr>
          <w:sz w:val="28"/>
          <w:szCs w:val="28"/>
        </w:rPr>
        <w:t xml:space="preserve"> настоящего Порядка, в том случае, если запрашиваемые сведения отсутствуют на официальном сайте. Если запрашиваемые сведения были представлены главой муниципального округа и размещены на официальном сайте, то в указанный срок общероссийскому средству массовой информации направляется информация о том, где на официальном сайте они размещены.</w:t>
      </w:r>
    </w:p>
    <w:p w:rsidR="00DE0288" w:rsidRPr="0000796D" w:rsidRDefault="006D7ED8" w:rsidP="008E0981">
      <w:pPr>
        <w:autoSpaceDE w:val="0"/>
        <w:autoSpaceDN w:val="0"/>
        <w:adjustRightInd w:val="0"/>
        <w:ind w:firstLine="709"/>
        <w:jc w:val="both"/>
        <w:rPr>
          <w:sz w:val="28"/>
          <w:szCs w:val="28"/>
        </w:rPr>
      </w:pPr>
      <w:r w:rsidRPr="0000796D">
        <w:rPr>
          <w:sz w:val="28"/>
          <w:szCs w:val="28"/>
        </w:rPr>
        <w:t>11</w:t>
      </w:r>
      <w:r w:rsidR="00DE0288" w:rsidRPr="0000796D">
        <w:rPr>
          <w:sz w:val="28"/>
          <w:szCs w:val="28"/>
        </w:rPr>
        <w:t>.</w:t>
      </w:r>
      <w:r w:rsidR="001359F5" w:rsidRPr="0000796D">
        <w:rPr>
          <w:sz w:val="28"/>
          <w:szCs w:val="28"/>
        </w:rPr>
        <w:t xml:space="preserve"> </w:t>
      </w:r>
      <w:r w:rsidR="001E503D" w:rsidRPr="0000796D">
        <w:rPr>
          <w:sz w:val="28"/>
          <w:szCs w:val="28"/>
        </w:rPr>
        <w:t>Справки о доходах и расходах</w:t>
      </w:r>
      <w:r w:rsidR="00DE0288" w:rsidRPr="0000796D">
        <w:rPr>
          <w:sz w:val="28"/>
          <w:szCs w:val="28"/>
        </w:rPr>
        <w:t xml:space="preserve">, </w:t>
      </w:r>
      <w:r w:rsidR="001B2EB8" w:rsidRPr="0000796D">
        <w:rPr>
          <w:sz w:val="28"/>
          <w:szCs w:val="28"/>
        </w:rPr>
        <w:t xml:space="preserve">копии документов, </w:t>
      </w:r>
      <w:r w:rsidR="00DE0288" w:rsidRPr="0000796D">
        <w:rPr>
          <w:sz w:val="28"/>
          <w:szCs w:val="28"/>
        </w:rPr>
        <w:t>представленные</w:t>
      </w:r>
      <w:r w:rsidR="00EE02C3" w:rsidRPr="0000796D">
        <w:rPr>
          <w:sz w:val="28"/>
          <w:szCs w:val="28"/>
        </w:rPr>
        <w:t xml:space="preserve"> в комиссию главой муниципального округа </w:t>
      </w:r>
      <w:r w:rsidR="00C74BED" w:rsidRPr="0000796D">
        <w:rPr>
          <w:sz w:val="28"/>
          <w:szCs w:val="28"/>
        </w:rPr>
        <w:t xml:space="preserve">в соответствии с </w:t>
      </w:r>
      <w:r w:rsidR="00DE0288" w:rsidRPr="0000796D">
        <w:rPr>
          <w:sz w:val="28"/>
          <w:szCs w:val="28"/>
        </w:rPr>
        <w:t>настоящ</w:t>
      </w:r>
      <w:r w:rsidR="00C74BED" w:rsidRPr="0000796D">
        <w:rPr>
          <w:sz w:val="28"/>
          <w:szCs w:val="28"/>
        </w:rPr>
        <w:t>им Порядком</w:t>
      </w:r>
      <w:r w:rsidR="00016C6A" w:rsidRPr="0000796D">
        <w:rPr>
          <w:sz w:val="28"/>
          <w:szCs w:val="28"/>
        </w:rPr>
        <w:t>,</w:t>
      </w:r>
      <w:r w:rsidR="00C62966" w:rsidRPr="0000796D">
        <w:rPr>
          <w:sz w:val="28"/>
          <w:szCs w:val="28"/>
        </w:rPr>
        <w:t xml:space="preserve"> </w:t>
      </w:r>
      <w:r w:rsidR="00016C6A" w:rsidRPr="0000796D">
        <w:rPr>
          <w:sz w:val="28"/>
          <w:szCs w:val="28"/>
        </w:rPr>
        <w:t>хранятся</w:t>
      </w:r>
      <w:r w:rsidR="00C62966" w:rsidRPr="0000796D">
        <w:rPr>
          <w:sz w:val="28"/>
          <w:szCs w:val="28"/>
        </w:rPr>
        <w:t xml:space="preserve"> </w:t>
      </w:r>
      <w:r w:rsidR="00F701C4" w:rsidRPr="0000796D">
        <w:rPr>
          <w:sz w:val="28"/>
          <w:szCs w:val="28"/>
        </w:rPr>
        <w:t>в комиссии</w:t>
      </w:r>
      <w:r w:rsidR="008D36EE" w:rsidRPr="0000796D">
        <w:rPr>
          <w:sz w:val="28"/>
          <w:szCs w:val="28"/>
        </w:rPr>
        <w:t xml:space="preserve"> за весь период замещения лицом муниципальной должности главы муниципального округа</w:t>
      </w:r>
      <w:r w:rsidR="00DE0288" w:rsidRPr="0000796D">
        <w:rPr>
          <w:sz w:val="28"/>
          <w:szCs w:val="28"/>
        </w:rPr>
        <w:t xml:space="preserve">. </w:t>
      </w:r>
      <w:r w:rsidR="004E166B" w:rsidRPr="0000796D">
        <w:rPr>
          <w:sz w:val="28"/>
          <w:szCs w:val="28"/>
        </w:rPr>
        <w:t xml:space="preserve">После окончания этого периода указанные </w:t>
      </w:r>
      <w:r w:rsidR="001E503D" w:rsidRPr="0000796D">
        <w:rPr>
          <w:sz w:val="28"/>
          <w:szCs w:val="28"/>
        </w:rPr>
        <w:t xml:space="preserve">справки </w:t>
      </w:r>
      <w:r w:rsidR="004E166B" w:rsidRPr="0000796D">
        <w:rPr>
          <w:sz w:val="28"/>
          <w:szCs w:val="28"/>
        </w:rPr>
        <w:t>и копии документов подлежат уничтожению</w:t>
      </w:r>
      <w:r w:rsidR="005F4C06" w:rsidRPr="0000796D">
        <w:rPr>
          <w:sz w:val="28"/>
          <w:szCs w:val="28"/>
        </w:rPr>
        <w:t xml:space="preserve"> в соответствии с законодательством Российской Федерации в области персональных данных</w:t>
      </w:r>
      <w:r w:rsidR="004E166B" w:rsidRPr="0000796D">
        <w:rPr>
          <w:sz w:val="28"/>
          <w:szCs w:val="28"/>
        </w:rPr>
        <w:t>.</w:t>
      </w:r>
    </w:p>
    <w:p w:rsidR="004E166B" w:rsidRPr="0000796D" w:rsidRDefault="001E503D" w:rsidP="008E0981">
      <w:pPr>
        <w:autoSpaceDE w:val="0"/>
        <w:autoSpaceDN w:val="0"/>
        <w:adjustRightInd w:val="0"/>
        <w:ind w:firstLine="709"/>
        <w:jc w:val="both"/>
        <w:rPr>
          <w:sz w:val="28"/>
          <w:szCs w:val="28"/>
        </w:rPr>
      </w:pPr>
      <w:r w:rsidRPr="0000796D">
        <w:rPr>
          <w:sz w:val="28"/>
          <w:szCs w:val="28"/>
        </w:rPr>
        <w:t xml:space="preserve">12. Копии справок, предусмотренные абзацами вторым и третьим пункта 8 настоящего Порядка, подлежат уничтожению в соответствии с законодательством Российской Федерации в области персональных данных. </w:t>
      </w:r>
      <w:r w:rsidR="004E166B" w:rsidRPr="0000796D">
        <w:rPr>
          <w:sz w:val="28"/>
          <w:szCs w:val="28"/>
        </w:rPr>
        <w:t xml:space="preserve"> </w:t>
      </w:r>
    </w:p>
    <w:p w:rsidR="002A18B2" w:rsidRPr="0000796D" w:rsidRDefault="006D7ED8" w:rsidP="00B17534">
      <w:pPr>
        <w:autoSpaceDE w:val="0"/>
        <w:autoSpaceDN w:val="0"/>
        <w:adjustRightInd w:val="0"/>
        <w:ind w:firstLine="709"/>
        <w:jc w:val="both"/>
        <w:rPr>
          <w:sz w:val="28"/>
          <w:szCs w:val="28"/>
        </w:rPr>
      </w:pPr>
      <w:r w:rsidRPr="0000796D">
        <w:rPr>
          <w:bCs/>
          <w:sz w:val="28"/>
          <w:szCs w:val="28"/>
        </w:rPr>
        <w:t>1</w:t>
      </w:r>
      <w:r w:rsidR="001E503D" w:rsidRPr="0000796D">
        <w:rPr>
          <w:bCs/>
          <w:sz w:val="28"/>
          <w:szCs w:val="28"/>
        </w:rPr>
        <w:t>3</w:t>
      </w:r>
      <w:r w:rsidR="009E59D3" w:rsidRPr="0000796D">
        <w:rPr>
          <w:bCs/>
          <w:sz w:val="28"/>
          <w:szCs w:val="28"/>
        </w:rPr>
        <w:t>. Председатель комиссии</w:t>
      </w:r>
      <w:r w:rsidR="00CA0AA6" w:rsidRPr="0000796D">
        <w:rPr>
          <w:bCs/>
          <w:sz w:val="28"/>
          <w:szCs w:val="28"/>
        </w:rPr>
        <w:t>, член комисси</w:t>
      </w:r>
      <w:r w:rsidR="00664E3A" w:rsidRPr="0000796D">
        <w:rPr>
          <w:bCs/>
          <w:sz w:val="28"/>
          <w:szCs w:val="28"/>
        </w:rPr>
        <w:t>и</w:t>
      </w:r>
      <w:r w:rsidR="00CA0AA6" w:rsidRPr="0000796D">
        <w:rPr>
          <w:bCs/>
          <w:sz w:val="28"/>
          <w:szCs w:val="28"/>
        </w:rPr>
        <w:t>, указанный в пунктах 3 и 4 настоящего Порядка,</w:t>
      </w:r>
      <w:r w:rsidR="009E59D3" w:rsidRPr="0000796D">
        <w:rPr>
          <w:bCs/>
          <w:sz w:val="28"/>
          <w:szCs w:val="28"/>
        </w:rPr>
        <w:t xml:space="preserve"> и м</w:t>
      </w:r>
      <w:r w:rsidR="00B17534" w:rsidRPr="0000796D">
        <w:rPr>
          <w:bCs/>
          <w:sz w:val="28"/>
          <w:szCs w:val="28"/>
        </w:rPr>
        <w:t>униципальны</w:t>
      </w:r>
      <w:r w:rsidR="002B5237" w:rsidRPr="0000796D">
        <w:rPr>
          <w:bCs/>
          <w:sz w:val="28"/>
          <w:szCs w:val="28"/>
        </w:rPr>
        <w:t>й</w:t>
      </w:r>
      <w:r w:rsidR="00B17534" w:rsidRPr="0000796D">
        <w:rPr>
          <w:bCs/>
          <w:sz w:val="28"/>
          <w:szCs w:val="28"/>
        </w:rPr>
        <w:t xml:space="preserve"> </w:t>
      </w:r>
      <w:r w:rsidR="00B17534" w:rsidRPr="0000796D">
        <w:rPr>
          <w:sz w:val="28"/>
          <w:szCs w:val="28"/>
        </w:rPr>
        <w:t>служащи</w:t>
      </w:r>
      <w:r w:rsidR="002B5237" w:rsidRPr="0000796D">
        <w:rPr>
          <w:sz w:val="28"/>
          <w:szCs w:val="28"/>
        </w:rPr>
        <w:t>й</w:t>
      </w:r>
      <w:r w:rsidR="002A18B2" w:rsidRPr="0000796D">
        <w:rPr>
          <w:sz w:val="28"/>
          <w:szCs w:val="28"/>
        </w:rPr>
        <w:t xml:space="preserve">, </w:t>
      </w:r>
      <w:r w:rsidR="00B17534" w:rsidRPr="0000796D">
        <w:rPr>
          <w:sz w:val="28"/>
          <w:szCs w:val="28"/>
        </w:rPr>
        <w:t>несут в соответствии</w:t>
      </w:r>
      <w:r w:rsidR="009E59D3" w:rsidRPr="0000796D">
        <w:rPr>
          <w:sz w:val="28"/>
          <w:szCs w:val="28"/>
        </w:rPr>
        <w:t xml:space="preserve"> с законодательством Российской</w:t>
      </w:r>
      <w:r w:rsidR="00BA363A" w:rsidRPr="0000796D">
        <w:rPr>
          <w:sz w:val="28"/>
          <w:szCs w:val="28"/>
        </w:rPr>
        <w:t xml:space="preserve"> </w:t>
      </w:r>
      <w:r w:rsidR="00B17534" w:rsidRPr="0000796D">
        <w:rPr>
          <w:sz w:val="28"/>
          <w:szCs w:val="28"/>
        </w:rPr>
        <w:t>Федерации ответственность за несоблюдение настоящего По</w:t>
      </w:r>
      <w:r w:rsidR="009E59D3" w:rsidRPr="0000796D">
        <w:rPr>
          <w:sz w:val="28"/>
          <w:szCs w:val="28"/>
        </w:rPr>
        <w:t>рядка</w:t>
      </w:r>
      <w:r w:rsidR="002A18B2" w:rsidRPr="0000796D">
        <w:rPr>
          <w:rFonts w:eastAsiaTheme="minorHAnsi"/>
          <w:sz w:val="28"/>
          <w:szCs w:val="28"/>
          <w:lang w:eastAsia="en-US"/>
        </w:rPr>
        <w:t>, а также за разглашение сведений, отнесенных к государственной тайне или являющихся конфиденциальными.</w:t>
      </w:r>
    </w:p>
    <w:p w:rsidR="00950B10" w:rsidRPr="0000796D" w:rsidRDefault="00950B10" w:rsidP="005423D4">
      <w:pPr>
        <w:ind w:firstLine="709"/>
        <w:jc w:val="both"/>
        <w:rPr>
          <w:sz w:val="28"/>
          <w:szCs w:val="28"/>
        </w:rPr>
        <w:sectPr w:rsidR="00950B10" w:rsidRPr="0000796D" w:rsidSect="008E0981">
          <w:pgSz w:w="11906" w:h="16838"/>
          <w:pgMar w:top="1134" w:right="851" w:bottom="1134" w:left="1701" w:header="992" w:footer="709" w:gutter="0"/>
          <w:pgNumType w:start="1"/>
          <w:cols w:space="708"/>
          <w:titlePg/>
          <w:docGrid w:linePitch="360"/>
        </w:sectPr>
      </w:pPr>
    </w:p>
    <w:p w:rsidR="003A3218" w:rsidRPr="008E0981" w:rsidRDefault="003A3218" w:rsidP="00A54612">
      <w:pPr>
        <w:widowControl w:val="0"/>
        <w:autoSpaceDE w:val="0"/>
        <w:autoSpaceDN w:val="0"/>
        <w:adjustRightInd w:val="0"/>
        <w:ind w:left="9498"/>
        <w:jc w:val="both"/>
        <w:rPr>
          <w:bCs/>
          <w:szCs w:val="28"/>
        </w:rPr>
      </w:pPr>
      <w:r w:rsidRPr="008E0981">
        <w:rPr>
          <w:bCs/>
          <w:szCs w:val="28"/>
        </w:rPr>
        <w:lastRenderedPageBreak/>
        <w:t xml:space="preserve">Приложение </w:t>
      </w:r>
    </w:p>
    <w:p w:rsidR="003A3218" w:rsidRPr="0048409F" w:rsidRDefault="003A3218" w:rsidP="00A54612">
      <w:pPr>
        <w:widowControl w:val="0"/>
        <w:autoSpaceDE w:val="0"/>
        <w:autoSpaceDN w:val="0"/>
        <w:adjustRightInd w:val="0"/>
        <w:ind w:left="9498"/>
        <w:jc w:val="both"/>
        <w:rPr>
          <w:bCs/>
          <w:sz w:val="28"/>
          <w:szCs w:val="28"/>
        </w:rPr>
      </w:pPr>
      <w:r w:rsidRPr="008E0981">
        <w:rPr>
          <w:bCs/>
          <w:szCs w:val="28"/>
        </w:rPr>
        <w:t xml:space="preserve">к Порядку </w:t>
      </w:r>
      <w:r w:rsidRPr="008E0981">
        <w:rPr>
          <w:szCs w:val="28"/>
        </w:rPr>
        <w:t>размещения сведений о доходах, расходах, об имуществе и обязательствах имущественного характера</w:t>
      </w:r>
      <w:r w:rsidR="00F701C4" w:rsidRPr="008E0981">
        <w:rPr>
          <w:szCs w:val="28"/>
        </w:rPr>
        <w:t>, представленных</w:t>
      </w:r>
      <w:r w:rsidRPr="008E0981">
        <w:rPr>
          <w:szCs w:val="28"/>
        </w:rPr>
        <w:t xml:space="preserve"> </w:t>
      </w:r>
      <w:r w:rsidR="00AB3C47" w:rsidRPr="008E0981">
        <w:rPr>
          <w:szCs w:val="28"/>
        </w:rPr>
        <w:t xml:space="preserve">главой </w:t>
      </w:r>
      <w:r w:rsidR="00DE2238" w:rsidRPr="008E0981">
        <w:rPr>
          <w:szCs w:val="28"/>
        </w:rPr>
        <w:t xml:space="preserve">внутригородского муниципального образования - </w:t>
      </w:r>
      <w:r w:rsidR="00AB3C47" w:rsidRPr="008E0981">
        <w:rPr>
          <w:szCs w:val="28"/>
        </w:rPr>
        <w:t xml:space="preserve">муниципального округа </w:t>
      </w:r>
      <w:r w:rsidR="001359F5" w:rsidRPr="008E0981">
        <w:rPr>
          <w:szCs w:val="28"/>
        </w:rPr>
        <w:t>Бирюлево Восточное</w:t>
      </w:r>
      <w:r w:rsidR="00DE2238" w:rsidRPr="008E0981">
        <w:rPr>
          <w:szCs w:val="28"/>
        </w:rPr>
        <w:t xml:space="preserve"> в городе Москве</w:t>
      </w:r>
      <w:r w:rsidR="00AB3C47" w:rsidRPr="008E0981">
        <w:rPr>
          <w:szCs w:val="28"/>
        </w:rPr>
        <w:t xml:space="preserve"> на официальном сайте </w:t>
      </w:r>
      <w:r w:rsidR="00DE2238" w:rsidRPr="008E0981">
        <w:rPr>
          <w:szCs w:val="28"/>
        </w:rPr>
        <w:t xml:space="preserve">внутригородского муниципального образования - муниципального округа Бирюлево Восточное в городе Москве </w:t>
      </w:r>
      <w:r w:rsidRPr="008E0981">
        <w:rPr>
          <w:szCs w:val="28"/>
        </w:rPr>
        <w:t>и</w:t>
      </w:r>
      <w:r w:rsidR="00F701C4" w:rsidRPr="008E0981">
        <w:rPr>
          <w:szCs w:val="28"/>
        </w:rPr>
        <w:t xml:space="preserve"> </w:t>
      </w:r>
      <w:r w:rsidRPr="008E0981">
        <w:rPr>
          <w:szCs w:val="28"/>
        </w:rPr>
        <w:t>предоставления этих сведений общероссийским средствам массовой информации для опубликования</w:t>
      </w:r>
    </w:p>
    <w:p w:rsidR="003A3218" w:rsidRPr="008E0981" w:rsidRDefault="003A3218" w:rsidP="003A3218">
      <w:pPr>
        <w:widowControl w:val="0"/>
        <w:autoSpaceDE w:val="0"/>
        <w:autoSpaceDN w:val="0"/>
        <w:adjustRightInd w:val="0"/>
        <w:jc w:val="both"/>
        <w:rPr>
          <w:bCs/>
          <w:szCs w:val="28"/>
        </w:rPr>
      </w:pPr>
    </w:p>
    <w:p w:rsidR="00DA326B" w:rsidRPr="008E0981" w:rsidRDefault="003A3218" w:rsidP="001359F5">
      <w:pPr>
        <w:jc w:val="center"/>
        <w:rPr>
          <w:b/>
          <w:szCs w:val="28"/>
        </w:rPr>
      </w:pPr>
      <w:r w:rsidRPr="008E0981">
        <w:rPr>
          <w:b/>
          <w:szCs w:val="28"/>
        </w:rPr>
        <w:t>Сведения о доходах, расходах, об имуществе и обязательствах имущественного характера</w:t>
      </w:r>
      <w:r w:rsidR="00C93B9B" w:rsidRPr="008E0981">
        <w:rPr>
          <w:b/>
          <w:szCs w:val="28"/>
        </w:rPr>
        <w:t>, представленны</w:t>
      </w:r>
      <w:r w:rsidR="00AE0B92" w:rsidRPr="008E0981">
        <w:rPr>
          <w:b/>
          <w:szCs w:val="28"/>
        </w:rPr>
        <w:t>х</w:t>
      </w:r>
      <w:r w:rsidR="008E0981">
        <w:rPr>
          <w:b/>
          <w:szCs w:val="28"/>
        </w:rPr>
        <w:t xml:space="preserve"> </w:t>
      </w:r>
    </w:p>
    <w:p w:rsidR="008E0981" w:rsidRPr="008E0981" w:rsidRDefault="00216FB4" w:rsidP="00F911CF">
      <w:pPr>
        <w:jc w:val="center"/>
        <w:rPr>
          <w:b/>
          <w:szCs w:val="28"/>
        </w:rPr>
      </w:pPr>
      <w:r w:rsidRPr="008E0981">
        <w:rPr>
          <w:b/>
          <w:szCs w:val="28"/>
        </w:rPr>
        <w:t xml:space="preserve">главой </w:t>
      </w:r>
      <w:r w:rsidR="00DE2238" w:rsidRPr="008E0981">
        <w:rPr>
          <w:b/>
          <w:szCs w:val="28"/>
        </w:rPr>
        <w:t xml:space="preserve">внутригородского муниципального образования - муниципального округа Бирюлево Восточное </w:t>
      </w:r>
    </w:p>
    <w:p w:rsidR="003A3218" w:rsidRPr="008E0981" w:rsidRDefault="00DE2238" w:rsidP="008E0981">
      <w:pPr>
        <w:jc w:val="center"/>
        <w:rPr>
          <w:b/>
          <w:szCs w:val="28"/>
        </w:rPr>
      </w:pPr>
      <w:r w:rsidRPr="008E0981">
        <w:rPr>
          <w:b/>
          <w:szCs w:val="28"/>
        </w:rPr>
        <w:t>в городе Москве</w:t>
      </w:r>
      <w:r w:rsidR="008E0981" w:rsidRPr="008E0981">
        <w:rPr>
          <w:b/>
          <w:szCs w:val="28"/>
        </w:rPr>
        <w:t xml:space="preserve"> </w:t>
      </w:r>
      <w:r w:rsidR="007C5CE9" w:rsidRPr="008E0981">
        <w:rPr>
          <w:b/>
          <w:szCs w:val="28"/>
        </w:rPr>
        <w:t xml:space="preserve">за период </w:t>
      </w:r>
      <w:r w:rsidR="00DA326B" w:rsidRPr="008E0981">
        <w:rPr>
          <w:b/>
          <w:szCs w:val="28"/>
        </w:rPr>
        <w:t>с 1 </w:t>
      </w:r>
      <w:r w:rsidR="003A3218" w:rsidRPr="008E0981">
        <w:rPr>
          <w:b/>
          <w:szCs w:val="28"/>
        </w:rPr>
        <w:t>января 20__ года по 31 декабря 20__ года</w:t>
      </w:r>
    </w:p>
    <w:p w:rsidR="003A3218" w:rsidRPr="008E0981" w:rsidRDefault="003A3218" w:rsidP="007C5CE9">
      <w:pPr>
        <w:jc w:val="center"/>
        <w:rPr>
          <w:i/>
          <w:szCs w:val="28"/>
        </w:rPr>
      </w:pPr>
    </w:p>
    <w:tbl>
      <w:tblPr>
        <w:tblStyle w:val="af0"/>
        <w:tblW w:w="14709" w:type="dxa"/>
        <w:tblInd w:w="-5" w:type="dxa"/>
        <w:tblLayout w:type="fixed"/>
        <w:tblLook w:val="0000" w:firstRow="0" w:lastRow="0" w:firstColumn="0" w:lastColumn="0" w:noHBand="0" w:noVBand="0"/>
      </w:tblPr>
      <w:tblGrid>
        <w:gridCol w:w="2830"/>
        <w:gridCol w:w="879"/>
        <w:gridCol w:w="1106"/>
        <w:gridCol w:w="992"/>
        <w:gridCol w:w="992"/>
        <w:gridCol w:w="879"/>
        <w:gridCol w:w="964"/>
        <w:gridCol w:w="1276"/>
        <w:gridCol w:w="1248"/>
        <w:gridCol w:w="1135"/>
        <w:gridCol w:w="2408"/>
      </w:tblGrid>
      <w:tr w:rsidR="001A2AAF" w:rsidRPr="000E1793" w:rsidTr="00A54612">
        <w:tc>
          <w:tcPr>
            <w:tcW w:w="2830" w:type="dxa"/>
            <w:vMerge w:val="restart"/>
          </w:tcPr>
          <w:p w:rsidR="001A2AAF" w:rsidRPr="00DE2238" w:rsidRDefault="001A2AAF" w:rsidP="00253BBB">
            <w:pPr>
              <w:pStyle w:val="ConsPlusNormal"/>
              <w:ind w:right="-75"/>
              <w:jc w:val="center"/>
              <w:rPr>
                <w:sz w:val="24"/>
                <w:szCs w:val="24"/>
              </w:rPr>
            </w:pPr>
            <w:r w:rsidRPr="00DE2238">
              <w:rPr>
                <w:sz w:val="24"/>
                <w:szCs w:val="24"/>
              </w:rPr>
              <w:t xml:space="preserve">Фамилия </w:t>
            </w:r>
          </w:p>
          <w:p w:rsidR="001A2AAF" w:rsidRPr="000E1793" w:rsidRDefault="001A2AAF" w:rsidP="00DE2238">
            <w:pPr>
              <w:pStyle w:val="ConsPlusNormal"/>
              <w:jc w:val="center"/>
              <w:rPr>
                <w:sz w:val="24"/>
                <w:szCs w:val="24"/>
              </w:rPr>
            </w:pPr>
            <w:r w:rsidRPr="00DE2238">
              <w:rPr>
                <w:sz w:val="24"/>
                <w:szCs w:val="24"/>
              </w:rPr>
              <w:t xml:space="preserve">и инициалы </w:t>
            </w:r>
            <w:r w:rsidR="00AE0B92" w:rsidRPr="00DE2238">
              <w:rPr>
                <w:sz w:val="24"/>
                <w:szCs w:val="24"/>
              </w:rPr>
              <w:t xml:space="preserve">главы </w:t>
            </w:r>
            <w:r w:rsidR="00DE2238" w:rsidRPr="00DE2238">
              <w:rPr>
                <w:sz w:val="24"/>
                <w:szCs w:val="24"/>
              </w:rPr>
              <w:t>внутригородского муниципального образования- муниципального округа Бирюлево Восточное в городе Москве</w:t>
            </w:r>
            <w:r w:rsidR="00DE2238" w:rsidRPr="00DE2238">
              <w:rPr>
                <w:i/>
                <w:sz w:val="24"/>
                <w:szCs w:val="24"/>
              </w:rPr>
              <w:t xml:space="preserve"> </w:t>
            </w:r>
            <w:r w:rsidR="00EC67B5" w:rsidRPr="00DE2238">
              <w:rPr>
                <w:sz w:val="24"/>
                <w:szCs w:val="24"/>
              </w:rPr>
              <w:t>статус члена (членов) его семьи</w:t>
            </w:r>
            <w:r w:rsidR="00EC67B5">
              <w:rPr>
                <w:sz w:val="24"/>
                <w:szCs w:val="24"/>
              </w:rPr>
              <w:t xml:space="preserve"> </w:t>
            </w:r>
          </w:p>
        </w:tc>
        <w:tc>
          <w:tcPr>
            <w:tcW w:w="3969" w:type="dxa"/>
            <w:gridSpan w:val="4"/>
          </w:tcPr>
          <w:p w:rsidR="001A2AAF" w:rsidRPr="000E1793" w:rsidRDefault="001A2AAF" w:rsidP="00A54612">
            <w:pPr>
              <w:pStyle w:val="ConsPlusNormal"/>
              <w:jc w:val="center"/>
              <w:rPr>
                <w:sz w:val="24"/>
                <w:szCs w:val="24"/>
              </w:rPr>
            </w:pPr>
            <w:r w:rsidRPr="000E1793">
              <w:rPr>
                <w:sz w:val="24"/>
                <w:szCs w:val="24"/>
              </w:rPr>
              <w:t>Объекты недвижимости, находящиеся в собственности</w:t>
            </w:r>
          </w:p>
        </w:tc>
        <w:tc>
          <w:tcPr>
            <w:tcW w:w="3119" w:type="dxa"/>
            <w:gridSpan w:val="3"/>
          </w:tcPr>
          <w:p w:rsidR="001A2AAF" w:rsidRPr="000E1793" w:rsidRDefault="001A2AAF" w:rsidP="00253BBB">
            <w:pPr>
              <w:pStyle w:val="ConsPlusNormal"/>
              <w:jc w:val="center"/>
              <w:rPr>
                <w:sz w:val="24"/>
                <w:szCs w:val="24"/>
              </w:rPr>
            </w:pPr>
            <w:r w:rsidRPr="000E1793">
              <w:rPr>
                <w:sz w:val="24"/>
                <w:szCs w:val="24"/>
              </w:rPr>
              <w:t>Объекты недвижимости, находящиеся в пользовании</w:t>
            </w:r>
          </w:p>
        </w:tc>
        <w:tc>
          <w:tcPr>
            <w:tcW w:w="1248" w:type="dxa"/>
            <w:vMerge w:val="restart"/>
          </w:tcPr>
          <w:p w:rsidR="001A2AAF" w:rsidRPr="000E1793" w:rsidRDefault="001A2AAF" w:rsidP="00253BBB">
            <w:pPr>
              <w:pStyle w:val="ConsPlusNormal"/>
              <w:jc w:val="center"/>
              <w:rPr>
                <w:sz w:val="24"/>
                <w:szCs w:val="24"/>
              </w:rPr>
            </w:pPr>
            <w:r w:rsidRPr="000E1793">
              <w:rPr>
                <w:sz w:val="24"/>
                <w:szCs w:val="24"/>
              </w:rPr>
              <w:t xml:space="preserve">Транспортные средства </w:t>
            </w:r>
          </w:p>
          <w:p w:rsidR="001A2AAF" w:rsidRPr="000E1793" w:rsidRDefault="001A2AAF" w:rsidP="00253BBB">
            <w:pPr>
              <w:pStyle w:val="ConsPlusNormal"/>
              <w:jc w:val="center"/>
              <w:rPr>
                <w:sz w:val="24"/>
                <w:szCs w:val="24"/>
              </w:rPr>
            </w:pPr>
            <w:r w:rsidRPr="000E1793">
              <w:rPr>
                <w:sz w:val="24"/>
                <w:szCs w:val="24"/>
              </w:rPr>
              <w:t>(вид, марка)</w:t>
            </w:r>
          </w:p>
        </w:tc>
        <w:tc>
          <w:tcPr>
            <w:tcW w:w="1135" w:type="dxa"/>
            <w:vMerge w:val="restart"/>
          </w:tcPr>
          <w:p w:rsidR="001A2AAF" w:rsidRPr="000E1793" w:rsidRDefault="001A2AAF" w:rsidP="00A54612">
            <w:pPr>
              <w:pStyle w:val="ConsPlusNormal"/>
              <w:ind w:left="-107" w:right="-108"/>
              <w:jc w:val="center"/>
              <w:rPr>
                <w:sz w:val="24"/>
                <w:szCs w:val="24"/>
              </w:rPr>
            </w:pPr>
            <w:r w:rsidRPr="000E1793">
              <w:rPr>
                <w:sz w:val="24"/>
                <w:szCs w:val="24"/>
              </w:rPr>
              <w:t>Деклари</w:t>
            </w:r>
            <w:r w:rsidR="00A54612">
              <w:rPr>
                <w:sz w:val="24"/>
                <w:szCs w:val="24"/>
              </w:rPr>
              <w:t>-</w:t>
            </w:r>
            <w:r w:rsidRPr="000E1793">
              <w:rPr>
                <w:sz w:val="24"/>
                <w:szCs w:val="24"/>
              </w:rPr>
              <w:t>рованный годовой доход</w:t>
            </w:r>
          </w:p>
          <w:p w:rsidR="001A2AAF" w:rsidRPr="000E1793" w:rsidRDefault="001A2AAF" w:rsidP="00253BBB">
            <w:pPr>
              <w:pStyle w:val="ConsPlusNormal"/>
              <w:jc w:val="center"/>
              <w:rPr>
                <w:sz w:val="24"/>
                <w:szCs w:val="24"/>
              </w:rPr>
            </w:pPr>
            <w:r w:rsidRPr="000E1793">
              <w:rPr>
                <w:sz w:val="24"/>
                <w:szCs w:val="24"/>
              </w:rPr>
              <w:t>(руб.)</w:t>
            </w:r>
          </w:p>
        </w:tc>
        <w:tc>
          <w:tcPr>
            <w:tcW w:w="2408" w:type="dxa"/>
            <w:vMerge w:val="restart"/>
          </w:tcPr>
          <w:p w:rsidR="00C542A7" w:rsidRDefault="001A2AAF" w:rsidP="00253BBB">
            <w:pPr>
              <w:pStyle w:val="ConsPlusNormal"/>
              <w:jc w:val="center"/>
              <w:rPr>
                <w:sz w:val="24"/>
                <w:szCs w:val="24"/>
              </w:rPr>
            </w:pPr>
            <w:r w:rsidRPr="000E1793">
              <w:rPr>
                <w:sz w:val="24"/>
                <w:szCs w:val="24"/>
              </w:rPr>
              <w:t xml:space="preserve">Сведения об источниках получения средств, за счет которых </w:t>
            </w:r>
          </w:p>
          <w:p w:rsidR="001A2AAF" w:rsidRPr="000E1793" w:rsidRDefault="00C542A7" w:rsidP="00A54612">
            <w:pPr>
              <w:pStyle w:val="ConsPlusNormal"/>
              <w:jc w:val="center"/>
              <w:rPr>
                <w:sz w:val="24"/>
                <w:szCs w:val="24"/>
              </w:rPr>
            </w:pPr>
            <w:r>
              <w:rPr>
                <w:sz w:val="24"/>
                <w:szCs w:val="24"/>
              </w:rPr>
              <w:t>совершены сделки (</w:t>
            </w:r>
            <w:r w:rsidR="001A2AAF" w:rsidRPr="000E1793">
              <w:rPr>
                <w:sz w:val="24"/>
                <w:szCs w:val="24"/>
              </w:rPr>
              <w:t>совершена сделка</w:t>
            </w:r>
            <w:r>
              <w:rPr>
                <w:sz w:val="24"/>
                <w:szCs w:val="24"/>
              </w:rPr>
              <w:t>)</w:t>
            </w:r>
            <w:r w:rsidR="00EF2A24">
              <w:rPr>
                <w:sz w:val="24"/>
                <w:szCs w:val="24"/>
              </w:rPr>
              <w:t>:</w:t>
            </w:r>
            <w:r w:rsidR="00AE0B92">
              <w:rPr>
                <w:rStyle w:val="a7"/>
                <w:sz w:val="24"/>
                <w:szCs w:val="24"/>
              </w:rPr>
              <w:footnoteReference w:id="1"/>
            </w:r>
            <w:r w:rsidR="001A2AAF" w:rsidRPr="000E1793">
              <w:rPr>
                <w:sz w:val="24"/>
                <w:szCs w:val="24"/>
              </w:rPr>
              <w:t xml:space="preserve"> вид приобретенного имущества</w:t>
            </w:r>
            <w:r w:rsidR="00EF2A24">
              <w:rPr>
                <w:sz w:val="24"/>
                <w:szCs w:val="24"/>
              </w:rPr>
              <w:t xml:space="preserve"> и</w:t>
            </w:r>
            <w:r w:rsidR="001A2AAF" w:rsidRPr="000E1793">
              <w:rPr>
                <w:sz w:val="24"/>
                <w:szCs w:val="24"/>
              </w:rPr>
              <w:t xml:space="preserve"> источники</w:t>
            </w:r>
          </w:p>
        </w:tc>
      </w:tr>
      <w:tr w:rsidR="001A2AAF" w:rsidRPr="000E1793" w:rsidTr="00A54612">
        <w:tc>
          <w:tcPr>
            <w:tcW w:w="2830" w:type="dxa"/>
            <w:vMerge/>
          </w:tcPr>
          <w:p w:rsidR="001A2AAF" w:rsidRPr="000E1793" w:rsidRDefault="001A2AAF" w:rsidP="00253BBB">
            <w:pPr>
              <w:pStyle w:val="ConsPlusNormal"/>
              <w:ind w:left="-75" w:right="-75"/>
              <w:jc w:val="center"/>
              <w:rPr>
                <w:sz w:val="24"/>
                <w:szCs w:val="24"/>
              </w:rPr>
            </w:pPr>
          </w:p>
        </w:tc>
        <w:tc>
          <w:tcPr>
            <w:tcW w:w="879" w:type="dxa"/>
          </w:tcPr>
          <w:p w:rsidR="001A2AAF" w:rsidRPr="000E1793" w:rsidRDefault="001A2AAF" w:rsidP="00253BBB">
            <w:pPr>
              <w:pStyle w:val="ConsPlusNormal"/>
              <w:ind w:left="-75" w:right="-75"/>
              <w:jc w:val="center"/>
              <w:rPr>
                <w:sz w:val="24"/>
                <w:szCs w:val="24"/>
              </w:rPr>
            </w:pPr>
            <w:r w:rsidRPr="000E1793">
              <w:rPr>
                <w:sz w:val="24"/>
                <w:szCs w:val="24"/>
              </w:rPr>
              <w:t>вид объекта</w:t>
            </w:r>
          </w:p>
        </w:tc>
        <w:tc>
          <w:tcPr>
            <w:tcW w:w="1106" w:type="dxa"/>
          </w:tcPr>
          <w:p w:rsidR="001A2AAF" w:rsidRPr="000E1793" w:rsidRDefault="001A2AAF" w:rsidP="00253BBB">
            <w:pPr>
              <w:pStyle w:val="ConsPlusNormal"/>
              <w:ind w:left="-75" w:right="-75"/>
              <w:jc w:val="center"/>
              <w:rPr>
                <w:sz w:val="24"/>
                <w:szCs w:val="24"/>
              </w:rPr>
            </w:pPr>
            <w:r w:rsidRPr="000E1793">
              <w:rPr>
                <w:sz w:val="24"/>
                <w:szCs w:val="24"/>
              </w:rPr>
              <w:t xml:space="preserve">вид </w:t>
            </w:r>
          </w:p>
          <w:p w:rsidR="001A2AAF" w:rsidRPr="000E1793" w:rsidRDefault="001A2AAF" w:rsidP="00253BBB">
            <w:pPr>
              <w:pStyle w:val="ConsPlusNormal"/>
              <w:ind w:left="-75" w:right="-75"/>
              <w:jc w:val="center"/>
              <w:rPr>
                <w:sz w:val="24"/>
                <w:szCs w:val="24"/>
              </w:rPr>
            </w:pPr>
            <w:r w:rsidRPr="000E1793">
              <w:rPr>
                <w:sz w:val="24"/>
                <w:szCs w:val="24"/>
              </w:rPr>
              <w:t>собствен</w:t>
            </w:r>
            <w:r w:rsidR="00A54612">
              <w:rPr>
                <w:sz w:val="24"/>
                <w:szCs w:val="24"/>
              </w:rPr>
              <w:t>-</w:t>
            </w:r>
            <w:r w:rsidRPr="000E1793">
              <w:rPr>
                <w:sz w:val="24"/>
                <w:szCs w:val="24"/>
              </w:rPr>
              <w:t>ности</w:t>
            </w:r>
          </w:p>
        </w:tc>
        <w:tc>
          <w:tcPr>
            <w:tcW w:w="992" w:type="dxa"/>
          </w:tcPr>
          <w:p w:rsidR="001A2AAF" w:rsidRPr="000E1793" w:rsidRDefault="001A2AAF" w:rsidP="00253BBB">
            <w:pPr>
              <w:pStyle w:val="ConsPlusNormal"/>
              <w:ind w:left="-75" w:right="-75"/>
              <w:jc w:val="center"/>
              <w:rPr>
                <w:sz w:val="24"/>
                <w:szCs w:val="24"/>
              </w:rPr>
            </w:pPr>
            <w:r>
              <w:rPr>
                <w:sz w:val="24"/>
                <w:szCs w:val="24"/>
              </w:rPr>
              <w:t>п</w:t>
            </w:r>
            <w:r w:rsidRPr="000E1793">
              <w:rPr>
                <w:sz w:val="24"/>
                <w:szCs w:val="24"/>
              </w:rPr>
              <w:t xml:space="preserve">лощадь </w:t>
            </w:r>
          </w:p>
          <w:p w:rsidR="001A2AAF" w:rsidRPr="000E1793" w:rsidRDefault="001A2AAF" w:rsidP="00253BBB">
            <w:pPr>
              <w:pStyle w:val="ConsPlusNormal"/>
              <w:ind w:left="-75" w:right="-75"/>
              <w:jc w:val="center"/>
              <w:rPr>
                <w:sz w:val="24"/>
                <w:szCs w:val="24"/>
              </w:rPr>
            </w:pPr>
            <w:r>
              <w:rPr>
                <w:sz w:val="24"/>
                <w:szCs w:val="24"/>
              </w:rPr>
              <w:t>(кв.</w:t>
            </w:r>
            <w:r w:rsidRPr="000E1793">
              <w:rPr>
                <w:sz w:val="24"/>
                <w:szCs w:val="24"/>
              </w:rPr>
              <w:t>м)</w:t>
            </w:r>
          </w:p>
        </w:tc>
        <w:tc>
          <w:tcPr>
            <w:tcW w:w="992" w:type="dxa"/>
          </w:tcPr>
          <w:p w:rsidR="001A2AAF" w:rsidRPr="000E1793" w:rsidRDefault="001A2AAF" w:rsidP="00253BBB">
            <w:pPr>
              <w:pStyle w:val="ConsPlusNormal"/>
              <w:ind w:left="-75" w:right="-75"/>
              <w:jc w:val="center"/>
              <w:rPr>
                <w:sz w:val="24"/>
                <w:szCs w:val="24"/>
              </w:rPr>
            </w:pPr>
            <w:r w:rsidRPr="000E1793">
              <w:rPr>
                <w:sz w:val="24"/>
                <w:szCs w:val="24"/>
              </w:rPr>
              <w:t>страна распо</w:t>
            </w:r>
            <w:r w:rsidR="00A54612">
              <w:rPr>
                <w:sz w:val="24"/>
                <w:szCs w:val="24"/>
              </w:rPr>
              <w:t>-</w:t>
            </w:r>
            <w:r w:rsidRPr="000E1793">
              <w:rPr>
                <w:sz w:val="24"/>
                <w:szCs w:val="24"/>
              </w:rPr>
              <w:t>ложе</w:t>
            </w:r>
            <w:r w:rsidR="00A54612">
              <w:rPr>
                <w:sz w:val="24"/>
                <w:szCs w:val="24"/>
              </w:rPr>
              <w:t>-</w:t>
            </w:r>
            <w:r w:rsidRPr="000E1793">
              <w:rPr>
                <w:sz w:val="24"/>
                <w:szCs w:val="24"/>
              </w:rPr>
              <w:t>ния</w:t>
            </w:r>
          </w:p>
        </w:tc>
        <w:tc>
          <w:tcPr>
            <w:tcW w:w="879" w:type="dxa"/>
          </w:tcPr>
          <w:p w:rsidR="001A2AAF" w:rsidRPr="000E1793" w:rsidRDefault="001A2AAF" w:rsidP="00253BBB">
            <w:pPr>
              <w:pStyle w:val="ConsPlusNormal"/>
              <w:ind w:left="-75" w:right="-75"/>
              <w:jc w:val="center"/>
              <w:rPr>
                <w:sz w:val="24"/>
                <w:szCs w:val="24"/>
              </w:rPr>
            </w:pPr>
            <w:r w:rsidRPr="000E1793">
              <w:rPr>
                <w:sz w:val="24"/>
                <w:szCs w:val="24"/>
              </w:rPr>
              <w:t>вид объекта</w:t>
            </w:r>
          </w:p>
        </w:tc>
        <w:tc>
          <w:tcPr>
            <w:tcW w:w="964" w:type="dxa"/>
          </w:tcPr>
          <w:p w:rsidR="001A2AAF" w:rsidRPr="000E1793" w:rsidRDefault="001A2AAF" w:rsidP="00253BBB">
            <w:pPr>
              <w:pStyle w:val="ConsPlusNormal"/>
              <w:ind w:left="-75" w:right="-75"/>
              <w:jc w:val="center"/>
              <w:rPr>
                <w:sz w:val="24"/>
                <w:szCs w:val="24"/>
              </w:rPr>
            </w:pPr>
            <w:r>
              <w:rPr>
                <w:sz w:val="24"/>
                <w:szCs w:val="24"/>
              </w:rPr>
              <w:t>п</w:t>
            </w:r>
            <w:r w:rsidRPr="000E1793">
              <w:rPr>
                <w:sz w:val="24"/>
                <w:szCs w:val="24"/>
              </w:rPr>
              <w:t>лощадь (кв.м)</w:t>
            </w:r>
          </w:p>
        </w:tc>
        <w:tc>
          <w:tcPr>
            <w:tcW w:w="1276" w:type="dxa"/>
          </w:tcPr>
          <w:p w:rsidR="001A2AAF" w:rsidRPr="000E1793" w:rsidRDefault="001A2AAF" w:rsidP="00253BBB">
            <w:pPr>
              <w:pStyle w:val="ConsPlusNormal"/>
              <w:ind w:left="-75" w:right="-75"/>
              <w:jc w:val="center"/>
              <w:rPr>
                <w:sz w:val="24"/>
                <w:szCs w:val="24"/>
              </w:rPr>
            </w:pPr>
            <w:r w:rsidRPr="000E1793">
              <w:rPr>
                <w:sz w:val="24"/>
                <w:szCs w:val="24"/>
              </w:rPr>
              <w:t>страна расположения</w:t>
            </w:r>
          </w:p>
        </w:tc>
        <w:tc>
          <w:tcPr>
            <w:tcW w:w="1248" w:type="dxa"/>
            <w:vMerge/>
          </w:tcPr>
          <w:p w:rsidR="001A2AAF" w:rsidRPr="000E1793" w:rsidRDefault="001A2AAF" w:rsidP="00253BBB">
            <w:pPr>
              <w:pStyle w:val="ConsPlusCell"/>
              <w:rPr>
                <w:rFonts w:ascii="Times New Roman" w:hAnsi="Times New Roman" w:cs="Times New Roman"/>
                <w:sz w:val="24"/>
                <w:szCs w:val="24"/>
              </w:rPr>
            </w:pPr>
          </w:p>
        </w:tc>
        <w:tc>
          <w:tcPr>
            <w:tcW w:w="1135" w:type="dxa"/>
            <w:vMerge/>
          </w:tcPr>
          <w:p w:rsidR="001A2AAF" w:rsidRPr="000E1793" w:rsidRDefault="001A2AAF" w:rsidP="00253BBB">
            <w:pPr>
              <w:pStyle w:val="ConsPlusCell"/>
              <w:rPr>
                <w:rFonts w:ascii="Times New Roman" w:hAnsi="Times New Roman" w:cs="Times New Roman"/>
                <w:sz w:val="24"/>
                <w:szCs w:val="24"/>
              </w:rPr>
            </w:pPr>
          </w:p>
        </w:tc>
        <w:tc>
          <w:tcPr>
            <w:tcW w:w="2408" w:type="dxa"/>
            <w:vMerge/>
          </w:tcPr>
          <w:p w:rsidR="001A2AAF" w:rsidRPr="000E1793" w:rsidRDefault="001A2AAF" w:rsidP="00253BBB">
            <w:pPr>
              <w:pStyle w:val="ConsPlusCell"/>
              <w:rPr>
                <w:rFonts w:ascii="Times New Roman" w:hAnsi="Times New Roman" w:cs="Times New Roman"/>
                <w:sz w:val="24"/>
                <w:szCs w:val="24"/>
              </w:rPr>
            </w:pPr>
          </w:p>
        </w:tc>
      </w:tr>
      <w:tr w:rsidR="00792B7C" w:rsidRPr="000E1793" w:rsidTr="00414907">
        <w:trPr>
          <w:trHeight w:val="70"/>
        </w:trPr>
        <w:tc>
          <w:tcPr>
            <w:tcW w:w="2830" w:type="dxa"/>
          </w:tcPr>
          <w:p w:rsidR="00792B7C" w:rsidRPr="00D643A8" w:rsidRDefault="00792B7C" w:rsidP="00792B7C">
            <w:pPr>
              <w:rPr>
                <w:i/>
              </w:rPr>
            </w:pPr>
            <w:r w:rsidRPr="00D643A8">
              <w:rPr>
                <w:i/>
              </w:rPr>
              <w:t>ФИО</w:t>
            </w:r>
          </w:p>
        </w:tc>
        <w:tc>
          <w:tcPr>
            <w:tcW w:w="879" w:type="dxa"/>
            <w:vAlign w:val="center"/>
          </w:tcPr>
          <w:p w:rsidR="00792B7C" w:rsidRPr="000E1793" w:rsidRDefault="00792B7C" w:rsidP="00792B7C"/>
        </w:tc>
        <w:tc>
          <w:tcPr>
            <w:tcW w:w="1106"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879" w:type="dxa"/>
            <w:vAlign w:val="center"/>
          </w:tcPr>
          <w:p w:rsidR="00792B7C" w:rsidRPr="000E1793" w:rsidRDefault="00792B7C" w:rsidP="00792B7C"/>
        </w:tc>
        <w:tc>
          <w:tcPr>
            <w:tcW w:w="964" w:type="dxa"/>
            <w:vAlign w:val="center"/>
          </w:tcPr>
          <w:p w:rsidR="00792B7C" w:rsidRPr="000E1793" w:rsidRDefault="00792B7C" w:rsidP="00792B7C">
            <w:pPr>
              <w:ind w:left="-1"/>
            </w:pPr>
          </w:p>
        </w:tc>
        <w:tc>
          <w:tcPr>
            <w:tcW w:w="1276" w:type="dxa"/>
            <w:vAlign w:val="center"/>
          </w:tcPr>
          <w:p w:rsidR="00792B7C" w:rsidRPr="000E1793" w:rsidRDefault="00792B7C" w:rsidP="00792B7C">
            <w:pPr>
              <w:ind w:left="-1"/>
            </w:pPr>
          </w:p>
        </w:tc>
        <w:tc>
          <w:tcPr>
            <w:tcW w:w="1248" w:type="dxa"/>
            <w:vAlign w:val="center"/>
          </w:tcPr>
          <w:p w:rsidR="00792B7C" w:rsidRPr="000E1793" w:rsidRDefault="00792B7C" w:rsidP="00792B7C"/>
        </w:tc>
        <w:tc>
          <w:tcPr>
            <w:tcW w:w="1135" w:type="dxa"/>
            <w:vAlign w:val="center"/>
          </w:tcPr>
          <w:p w:rsidR="00792B7C" w:rsidRPr="000E1793" w:rsidRDefault="00792B7C" w:rsidP="00792B7C">
            <w:pPr>
              <w:ind w:left="-79" w:right="-73"/>
            </w:pPr>
          </w:p>
        </w:tc>
        <w:tc>
          <w:tcPr>
            <w:tcW w:w="2408" w:type="dxa"/>
            <w:vAlign w:val="center"/>
          </w:tcPr>
          <w:p w:rsidR="00792B7C" w:rsidRPr="000E1793" w:rsidRDefault="00792B7C" w:rsidP="00792B7C">
            <w:pPr>
              <w:pStyle w:val="ConsPlusCell"/>
              <w:ind w:left="-79" w:right="-73"/>
              <w:rPr>
                <w:rFonts w:ascii="Times New Roman" w:hAnsi="Times New Roman" w:cs="Times New Roman"/>
                <w:sz w:val="24"/>
                <w:szCs w:val="24"/>
              </w:rPr>
            </w:pPr>
          </w:p>
        </w:tc>
      </w:tr>
      <w:tr w:rsidR="00792B7C" w:rsidRPr="000E1793" w:rsidTr="00A54612">
        <w:trPr>
          <w:trHeight w:val="70"/>
        </w:trPr>
        <w:tc>
          <w:tcPr>
            <w:tcW w:w="2830" w:type="dxa"/>
            <w:vAlign w:val="center"/>
          </w:tcPr>
          <w:p w:rsidR="00792B7C" w:rsidRPr="000E1793" w:rsidRDefault="00792B7C" w:rsidP="00792B7C">
            <w:pPr>
              <w:ind w:right="-75"/>
            </w:pPr>
            <w:r w:rsidRPr="007820BD">
              <w:rPr>
                <w:i/>
              </w:rPr>
              <w:t>супруга (супруг)</w:t>
            </w:r>
          </w:p>
        </w:tc>
        <w:tc>
          <w:tcPr>
            <w:tcW w:w="879" w:type="dxa"/>
            <w:vAlign w:val="center"/>
          </w:tcPr>
          <w:p w:rsidR="00792B7C" w:rsidRPr="000E1793" w:rsidRDefault="00792B7C" w:rsidP="00792B7C"/>
        </w:tc>
        <w:tc>
          <w:tcPr>
            <w:tcW w:w="1106"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879" w:type="dxa"/>
            <w:vAlign w:val="center"/>
          </w:tcPr>
          <w:p w:rsidR="00792B7C" w:rsidRPr="000E1793" w:rsidRDefault="00792B7C" w:rsidP="00792B7C">
            <w:pPr>
              <w:widowControl w:val="0"/>
              <w:autoSpaceDE w:val="0"/>
              <w:autoSpaceDN w:val="0"/>
              <w:adjustRightInd w:val="0"/>
              <w:ind w:left="-1"/>
            </w:pPr>
          </w:p>
        </w:tc>
        <w:tc>
          <w:tcPr>
            <w:tcW w:w="964" w:type="dxa"/>
            <w:vAlign w:val="center"/>
          </w:tcPr>
          <w:p w:rsidR="00792B7C" w:rsidRPr="000E1793" w:rsidRDefault="00792B7C" w:rsidP="00792B7C">
            <w:pPr>
              <w:ind w:left="-1"/>
            </w:pPr>
          </w:p>
        </w:tc>
        <w:tc>
          <w:tcPr>
            <w:tcW w:w="1276" w:type="dxa"/>
            <w:vAlign w:val="center"/>
          </w:tcPr>
          <w:p w:rsidR="00792B7C" w:rsidRPr="000E1793" w:rsidRDefault="00792B7C" w:rsidP="00792B7C">
            <w:pPr>
              <w:ind w:left="-1"/>
            </w:pPr>
          </w:p>
        </w:tc>
        <w:tc>
          <w:tcPr>
            <w:tcW w:w="1248" w:type="dxa"/>
            <w:vAlign w:val="center"/>
          </w:tcPr>
          <w:p w:rsidR="00792B7C" w:rsidRPr="000E1793" w:rsidRDefault="00792B7C" w:rsidP="00792B7C">
            <w:pPr>
              <w:widowControl w:val="0"/>
              <w:autoSpaceDE w:val="0"/>
              <w:autoSpaceDN w:val="0"/>
              <w:adjustRightInd w:val="0"/>
              <w:ind w:left="-79" w:right="-73"/>
            </w:pPr>
          </w:p>
        </w:tc>
        <w:tc>
          <w:tcPr>
            <w:tcW w:w="1135" w:type="dxa"/>
            <w:vAlign w:val="center"/>
          </w:tcPr>
          <w:p w:rsidR="00792B7C" w:rsidRPr="000E1793" w:rsidRDefault="00792B7C" w:rsidP="00792B7C">
            <w:pPr>
              <w:ind w:left="-79" w:right="-73"/>
            </w:pPr>
          </w:p>
        </w:tc>
        <w:tc>
          <w:tcPr>
            <w:tcW w:w="2408" w:type="dxa"/>
            <w:vAlign w:val="center"/>
          </w:tcPr>
          <w:p w:rsidR="00792B7C" w:rsidRPr="000E1793" w:rsidRDefault="00792B7C" w:rsidP="00792B7C">
            <w:pPr>
              <w:pStyle w:val="ConsPlusCell"/>
              <w:ind w:left="-79" w:right="-73"/>
              <w:rPr>
                <w:rFonts w:ascii="Times New Roman" w:hAnsi="Times New Roman" w:cs="Times New Roman"/>
                <w:sz w:val="24"/>
                <w:szCs w:val="24"/>
              </w:rPr>
            </w:pPr>
          </w:p>
        </w:tc>
      </w:tr>
      <w:tr w:rsidR="00792B7C" w:rsidRPr="000E1793" w:rsidTr="00A54612">
        <w:trPr>
          <w:trHeight w:val="70"/>
        </w:trPr>
        <w:tc>
          <w:tcPr>
            <w:tcW w:w="2830" w:type="dxa"/>
            <w:vAlign w:val="center"/>
          </w:tcPr>
          <w:p w:rsidR="00792B7C" w:rsidRPr="000E1793" w:rsidRDefault="00792B7C" w:rsidP="00792B7C">
            <w:r>
              <w:rPr>
                <w:i/>
              </w:rPr>
              <w:t>несовершеннолетний ребенок</w:t>
            </w:r>
          </w:p>
        </w:tc>
        <w:tc>
          <w:tcPr>
            <w:tcW w:w="879" w:type="dxa"/>
            <w:vAlign w:val="center"/>
          </w:tcPr>
          <w:p w:rsidR="00792B7C" w:rsidRPr="000E1793" w:rsidRDefault="00792B7C" w:rsidP="00792B7C"/>
        </w:tc>
        <w:tc>
          <w:tcPr>
            <w:tcW w:w="1106"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992" w:type="dxa"/>
            <w:vAlign w:val="center"/>
          </w:tcPr>
          <w:p w:rsidR="00792B7C" w:rsidRPr="000E1793" w:rsidRDefault="00792B7C" w:rsidP="00792B7C">
            <w:pPr>
              <w:ind w:left="-71" w:right="-82"/>
            </w:pPr>
          </w:p>
        </w:tc>
        <w:tc>
          <w:tcPr>
            <w:tcW w:w="879" w:type="dxa"/>
            <w:vAlign w:val="center"/>
          </w:tcPr>
          <w:p w:rsidR="00792B7C" w:rsidRPr="000E1793" w:rsidRDefault="00792B7C" w:rsidP="00792B7C"/>
        </w:tc>
        <w:tc>
          <w:tcPr>
            <w:tcW w:w="964" w:type="dxa"/>
            <w:vAlign w:val="center"/>
          </w:tcPr>
          <w:p w:rsidR="00792B7C" w:rsidRPr="000E1793" w:rsidRDefault="00792B7C" w:rsidP="00792B7C">
            <w:pPr>
              <w:ind w:left="-1"/>
            </w:pPr>
          </w:p>
        </w:tc>
        <w:tc>
          <w:tcPr>
            <w:tcW w:w="1276" w:type="dxa"/>
            <w:vAlign w:val="center"/>
          </w:tcPr>
          <w:p w:rsidR="00792B7C" w:rsidRPr="000E1793" w:rsidRDefault="00792B7C" w:rsidP="00792B7C">
            <w:pPr>
              <w:ind w:left="-1"/>
            </w:pPr>
          </w:p>
        </w:tc>
        <w:tc>
          <w:tcPr>
            <w:tcW w:w="1248" w:type="dxa"/>
            <w:vAlign w:val="center"/>
          </w:tcPr>
          <w:p w:rsidR="00792B7C" w:rsidRPr="000E1793" w:rsidRDefault="00792B7C" w:rsidP="00792B7C"/>
        </w:tc>
        <w:tc>
          <w:tcPr>
            <w:tcW w:w="1135" w:type="dxa"/>
            <w:vAlign w:val="center"/>
          </w:tcPr>
          <w:p w:rsidR="00792B7C" w:rsidRPr="000E1793" w:rsidRDefault="00792B7C" w:rsidP="00792B7C">
            <w:pPr>
              <w:ind w:left="-79" w:right="-73"/>
            </w:pPr>
          </w:p>
        </w:tc>
        <w:tc>
          <w:tcPr>
            <w:tcW w:w="2408" w:type="dxa"/>
            <w:vAlign w:val="center"/>
          </w:tcPr>
          <w:p w:rsidR="00792B7C" w:rsidRPr="000E1793" w:rsidRDefault="00792B7C" w:rsidP="00792B7C">
            <w:pPr>
              <w:pStyle w:val="ConsPlusCell"/>
              <w:ind w:left="-79" w:right="-73"/>
              <w:rPr>
                <w:rFonts w:ascii="Times New Roman" w:hAnsi="Times New Roman" w:cs="Times New Roman"/>
                <w:sz w:val="24"/>
                <w:szCs w:val="24"/>
              </w:rPr>
            </w:pPr>
          </w:p>
        </w:tc>
      </w:tr>
    </w:tbl>
    <w:p w:rsidR="003A3218" w:rsidRPr="00AE0B92" w:rsidRDefault="003A3218" w:rsidP="00AB3C47">
      <w:pPr>
        <w:jc w:val="center"/>
        <w:rPr>
          <w:i/>
          <w:sz w:val="2"/>
          <w:szCs w:val="2"/>
        </w:rPr>
      </w:pPr>
    </w:p>
    <w:sectPr w:rsidR="003A3218" w:rsidRPr="00AE0B92" w:rsidSect="008E0981">
      <w:pgSz w:w="16838" w:h="11906" w:orient="landscape"/>
      <w:pgMar w:top="1701" w:right="1134"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A1A" w:rsidRDefault="007F2A1A" w:rsidP="00285CBF">
      <w:r>
        <w:separator/>
      </w:r>
    </w:p>
  </w:endnote>
  <w:endnote w:type="continuationSeparator" w:id="0">
    <w:p w:rsidR="007F2A1A" w:rsidRDefault="007F2A1A" w:rsidP="00285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A1A" w:rsidRDefault="007F2A1A" w:rsidP="00285CBF">
      <w:r>
        <w:separator/>
      </w:r>
    </w:p>
  </w:footnote>
  <w:footnote w:type="continuationSeparator" w:id="0">
    <w:p w:rsidR="007F2A1A" w:rsidRDefault="007F2A1A" w:rsidP="00285CBF">
      <w:r>
        <w:continuationSeparator/>
      </w:r>
    </w:p>
  </w:footnote>
  <w:footnote w:id="1">
    <w:p w:rsidR="00AE0B92" w:rsidRDefault="00AE0B92" w:rsidP="00AE0B92">
      <w:pPr>
        <w:autoSpaceDE w:val="0"/>
        <w:autoSpaceDN w:val="0"/>
        <w:adjustRightInd w:val="0"/>
        <w:jc w:val="both"/>
      </w:pPr>
      <w:r>
        <w:rPr>
          <w:rStyle w:val="a7"/>
        </w:rPr>
        <w:footnoteRef/>
      </w:r>
      <w:r>
        <w:t xml:space="preserve"> </w:t>
      </w:r>
      <w:r w:rsidRPr="00550E72">
        <w:rPr>
          <w:sz w:val="20"/>
          <w:szCs w:val="20"/>
        </w:rPr>
        <w:t xml:space="preserve">Сведения указываются, если </w:t>
      </w:r>
      <w:r w:rsidR="00C542A7">
        <w:rPr>
          <w:sz w:val="20"/>
          <w:szCs w:val="20"/>
        </w:rPr>
        <w:t>общая сумма таких сделок (</w:t>
      </w:r>
      <w:r w:rsidRPr="00550E72">
        <w:rPr>
          <w:sz w:val="20"/>
          <w:szCs w:val="20"/>
        </w:rPr>
        <w:t>сумма сделки</w:t>
      </w:r>
      <w:r w:rsidR="00C542A7">
        <w:rPr>
          <w:sz w:val="20"/>
          <w:szCs w:val="20"/>
        </w:rPr>
        <w:t>)</w:t>
      </w:r>
      <w:r w:rsidRPr="00550E72">
        <w:rPr>
          <w:sz w:val="20"/>
          <w:szCs w:val="20"/>
        </w:rPr>
        <w:t xml:space="preserve"> превышает общий доход главы </w:t>
      </w:r>
      <w:r w:rsidR="00DE2238" w:rsidRPr="00DE2238">
        <w:rPr>
          <w:sz w:val="20"/>
          <w:szCs w:val="20"/>
        </w:rPr>
        <w:t>внутригородского муниципального образования- муниципального округа Бирюлево Восточное в городе Москве</w:t>
      </w:r>
      <w:r w:rsidR="00DE2238">
        <w:rPr>
          <w:i/>
          <w:sz w:val="20"/>
          <w:szCs w:val="20"/>
        </w:rPr>
        <w:t xml:space="preserve"> </w:t>
      </w:r>
      <w:r w:rsidRPr="00550E72">
        <w:rPr>
          <w:sz w:val="20"/>
          <w:szCs w:val="20"/>
        </w:rPr>
        <w:t xml:space="preserve">и его супруги (супруга) за три последних года, предшествующих </w:t>
      </w:r>
      <w:r w:rsidR="00C542A7">
        <w:rPr>
          <w:sz w:val="20"/>
          <w:szCs w:val="20"/>
        </w:rPr>
        <w:t>отчетному периоду</w:t>
      </w:r>
      <w:r w:rsidRPr="00550E72">
        <w:rPr>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584134"/>
      <w:docPartObj>
        <w:docPartGallery w:val="Page Numbers (Top of Page)"/>
        <w:docPartUnique/>
      </w:docPartObj>
    </w:sdtPr>
    <w:sdtEndPr/>
    <w:sdtContent>
      <w:p w:rsidR="00D7178A" w:rsidRDefault="00D7178A" w:rsidP="002A2F4C">
        <w:pPr>
          <w:pStyle w:val="a8"/>
          <w:jc w:val="center"/>
        </w:pPr>
        <w:r>
          <w:fldChar w:fldCharType="begin"/>
        </w:r>
        <w:r>
          <w:instrText>PAGE   \* MERGEFORMAT</w:instrText>
        </w:r>
        <w:r>
          <w:fldChar w:fldCharType="separate"/>
        </w:r>
        <w:r w:rsidR="00DE571B">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9D"/>
    <w:rsid w:val="00003301"/>
    <w:rsid w:val="000048A5"/>
    <w:rsid w:val="00006687"/>
    <w:rsid w:val="0000796D"/>
    <w:rsid w:val="0001388C"/>
    <w:rsid w:val="00016C6A"/>
    <w:rsid w:val="000200E7"/>
    <w:rsid w:val="00020A66"/>
    <w:rsid w:val="00027A43"/>
    <w:rsid w:val="00030E5B"/>
    <w:rsid w:val="000310A1"/>
    <w:rsid w:val="00031281"/>
    <w:rsid w:val="00035F55"/>
    <w:rsid w:val="000426F8"/>
    <w:rsid w:val="00043F7F"/>
    <w:rsid w:val="00045ACF"/>
    <w:rsid w:val="00061975"/>
    <w:rsid w:val="00063397"/>
    <w:rsid w:val="00063561"/>
    <w:rsid w:val="00071B85"/>
    <w:rsid w:val="00076D2D"/>
    <w:rsid w:val="000856DA"/>
    <w:rsid w:val="000866C0"/>
    <w:rsid w:val="00093DA4"/>
    <w:rsid w:val="00096506"/>
    <w:rsid w:val="000A2007"/>
    <w:rsid w:val="000A6808"/>
    <w:rsid w:val="000B13BD"/>
    <w:rsid w:val="000C1606"/>
    <w:rsid w:val="000C52A3"/>
    <w:rsid w:val="000C7394"/>
    <w:rsid w:val="000D5BF5"/>
    <w:rsid w:val="000E02FB"/>
    <w:rsid w:val="000E0AE0"/>
    <w:rsid w:val="000E2824"/>
    <w:rsid w:val="000F299F"/>
    <w:rsid w:val="000F3036"/>
    <w:rsid w:val="000F5D11"/>
    <w:rsid w:val="000F5EB6"/>
    <w:rsid w:val="00102AE3"/>
    <w:rsid w:val="00110C29"/>
    <w:rsid w:val="0011630D"/>
    <w:rsid w:val="001211C3"/>
    <w:rsid w:val="0012173D"/>
    <w:rsid w:val="00122A0A"/>
    <w:rsid w:val="00127D04"/>
    <w:rsid w:val="001308C4"/>
    <w:rsid w:val="00131AE6"/>
    <w:rsid w:val="00135329"/>
    <w:rsid w:val="001359F5"/>
    <w:rsid w:val="00141258"/>
    <w:rsid w:val="00150863"/>
    <w:rsid w:val="00161314"/>
    <w:rsid w:val="00167511"/>
    <w:rsid w:val="001756FD"/>
    <w:rsid w:val="00184A58"/>
    <w:rsid w:val="00197FCE"/>
    <w:rsid w:val="001A043F"/>
    <w:rsid w:val="001A2AAF"/>
    <w:rsid w:val="001A514C"/>
    <w:rsid w:val="001B2EB8"/>
    <w:rsid w:val="001C343C"/>
    <w:rsid w:val="001C61BA"/>
    <w:rsid w:val="001C737A"/>
    <w:rsid w:val="001D0BA8"/>
    <w:rsid w:val="001E503D"/>
    <w:rsid w:val="001F5543"/>
    <w:rsid w:val="001F572D"/>
    <w:rsid w:val="002062E3"/>
    <w:rsid w:val="002076D0"/>
    <w:rsid w:val="00216FB4"/>
    <w:rsid w:val="00222635"/>
    <w:rsid w:val="00230EB0"/>
    <w:rsid w:val="0023617C"/>
    <w:rsid w:val="00242381"/>
    <w:rsid w:val="002559F1"/>
    <w:rsid w:val="00260284"/>
    <w:rsid w:val="00263A7D"/>
    <w:rsid w:val="002715A1"/>
    <w:rsid w:val="0027389C"/>
    <w:rsid w:val="00281219"/>
    <w:rsid w:val="00285CBF"/>
    <w:rsid w:val="0028723E"/>
    <w:rsid w:val="00291BB8"/>
    <w:rsid w:val="00296A08"/>
    <w:rsid w:val="002976E3"/>
    <w:rsid w:val="002A0DE2"/>
    <w:rsid w:val="002A18B2"/>
    <w:rsid w:val="002A26D2"/>
    <w:rsid w:val="002A2F4C"/>
    <w:rsid w:val="002A326B"/>
    <w:rsid w:val="002A5C4C"/>
    <w:rsid w:val="002B5237"/>
    <w:rsid w:val="002C0EE9"/>
    <w:rsid w:val="002C139D"/>
    <w:rsid w:val="002D0678"/>
    <w:rsid w:val="002E1DAC"/>
    <w:rsid w:val="0030523E"/>
    <w:rsid w:val="003072EF"/>
    <w:rsid w:val="00307B3F"/>
    <w:rsid w:val="00325ADE"/>
    <w:rsid w:val="003276EC"/>
    <w:rsid w:val="00345D0D"/>
    <w:rsid w:val="00356D4E"/>
    <w:rsid w:val="00361BB4"/>
    <w:rsid w:val="00362286"/>
    <w:rsid w:val="00365309"/>
    <w:rsid w:val="0038002E"/>
    <w:rsid w:val="003912AA"/>
    <w:rsid w:val="003A017A"/>
    <w:rsid w:val="003A21A6"/>
    <w:rsid w:val="003A3218"/>
    <w:rsid w:val="003C1DFB"/>
    <w:rsid w:val="003C43DE"/>
    <w:rsid w:val="003D53BD"/>
    <w:rsid w:val="003D6C52"/>
    <w:rsid w:val="003E612D"/>
    <w:rsid w:val="003F29F5"/>
    <w:rsid w:val="0040361D"/>
    <w:rsid w:val="00410802"/>
    <w:rsid w:val="00430347"/>
    <w:rsid w:val="00433E8F"/>
    <w:rsid w:val="004410B7"/>
    <w:rsid w:val="0045322F"/>
    <w:rsid w:val="00460ECE"/>
    <w:rsid w:val="00463B03"/>
    <w:rsid w:val="00464F7E"/>
    <w:rsid w:val="0048044F"/>
    <w:rsid w:val="00480E3B"/>
    <w:rsid w:val="00495BEC"/>
    <w:rsid w:val="004A0E67"/>
    <w:rsid w:val="004A2234"/>
    <w:rsid w:val="004A282A"/>
    <w:rsid w:val="004B2282"/>
    <w:rsid w:val="004C2427"/>
    <w:rsid w:val="004D59CF"/>
    <w:rsid w:val="004D7190"/>
    <w:rsid w:val="004E00DB"/>
    <w:rsid w:val="004E166B"/>
    <w:rsid w:val="004F5662"/>
    <w:rsid w:val="005003D9"/>
    <w:rsid w:val="00502C31"/>
    <w:rsid w:val="00516F99"/>
    <w:rsid w:val="00537DB6"/>
    <w:rsid w:val="005423D4"/>
    <w:rsid w:val="00543A5F"/>
    <w:rsid w:val="00551355"/>
    <w:rsid w:val="0055565C"/>
    <w:rsid w:val="00570241"/>
    <w:rsid w:val="00573D08"/>
    <w:rsid w:val="005800E2"/>
    <w:rsid w:val="005859EF"/>
    <w:rsid w:val="005A38FB"/>
    <w:rsid w:val="005B45E8"/>
    <w:rsid w:val="005B7387"/>
    <w:rsid w:val="005D65A1"/>
    <w:rsid w:val="005D7E1C"/>
    <w:rsid w:val="005E58F8"/>
    <w:rsid w:val="005F3753"/>
    <w:rsid w:val="005F4C06"/>
    <w:rsid w:val="00602D07"/>
    <w:rsid w:val="0061125B"/>
    <w:rsid w:val="006138E6"/>
    <w:rsid w:val="00616591"/>
    <w:rsid w:val="00620F5A"/>
    <w:rsid w:val="0063134D"/>
    <w:rsid w:val="00632AAD"/>
    <w:rsid w:val="00634F6C"/>
    <w:rsid w:val="006355C5"/>
    <w:rsid w:val="00635F75"/>
    <w:rsid w:val="00636293"/>
    <w:rsid w:val="0064156F"/>
    <w:rsid w:val="00660588"/>
    <w:rsid w:val="00660D8B"/>
    <w:rsid w:val="00664E3A"/>
    <w:rsid w:val="00671482"/>
    <w:rsid w:val="00672598"/>
    <w:rsid w:val="00673252"/>
    <w:rsid w:val="006810EF"/>
    <w:rsid w:val="006A47C9"/>
    <w:rsid w:val="006B250B"/>
    <w:rsid w:val="006B30DA"/>
    <w:rsid w:val="006B403D"/>
    <w:rsid w:val="006B4FF0"/>
    <w:rsid w:val="006C131A"/>
    <w:rsid w:val="006C7FD5"/>
    <w:rsid w:val="006D7ED8"/>
    <w:rsid w:val="006E1417"/>
    <w:rsid w:val="006E6B74"/>
    <w:rsid w:val="006E7ACC"/>
    <w:rsid w:val="007014C7"/>
    <w:rsid w:val="0072105D"/>
    <w:rsid w:val="00723988"/>
    <w:rsid w:val="00724ABC"/>
    <w:rsid w:val="00724AC3"/>
    <w:rsid w:val="00732B1C"/>
    <w:rsid w:val="00735747"/>
    <w:rsid w:val="007359EE"/>
    <w:rsid w:val="007368A5"/>
    <w:rsid w:val="007459F6"/>
    <w:rsid w:val="007463B0"/>
    <w:rsid w:val="0075493C"/>
    <w:rsid w:val="00754C8D"/>
    <w:rsid w:val="00762ACE"/>
    <w:rsid w:val="007637D5"/>
    <w:rsid w:val="00763DEC"/>
    <w:rsid w:val="0076523A"/>
    <w:rsid w:val="00787741"/>
    <w:rsid w:val="00792B7C"/>
    <w:rsid w:val="0079354E"/>
    <w:rsid w:val="00796C06"/>
    <w:rsid w:val="00796C09"/>
    <w:rsid w:val="007A44D2"/>
    <w:rsid w:val="007C1C67"/>
    <w:rsid w:val="007C5CE9"/>
    <w:rsid w:val="007C76B4"/>
    <w:rsid w:val="007D2BE3"/>
    <w:rsid w:val="007E02B7"/>
    <w:rsid w:val="007F04DB"/>
    <w:rsid w:val="007F2A1A"/>
    <w:rsid w:val="00800C24"/>
    <w:rsid w:val="00802FB4"/>
    <w:rsid w:val="00810665"/>
    <w:rsid w:val="008163D7"/>
    <w:rsid w:val="00821A38"/>
    <w:rsid w:val="008245A4"/>
    <w:rsid w:val="00827CD1"/>
    <w:rsid w:val="00830CE6"/>
    <w:rsid w:val="008429B5"/>
    <w:rsid w:val="00855A3D"/>
    <w:rsid w:val="008627B6"/>
    <w:rsid w:val="00875712"/>
    <w:rsid w:val="00876764"/>
    <w:rsid w:val="008863C0"/>
    <w:rsid w:val="00891B68"/>
    <w:rsid w:val="00892EB3"/>
    <w:rsid w:val="00897D71"/>
    <w:rsid w:val="008B25A6"/>
    <w:rsid w:val="008B5DC5"/>
    <w:rsid w:val="008B6B3F"/>
    <w:rsid w:val="008D36EE"/>
    <w:rsid w:val="008D5418"/>
    <w:rsid w:val="008D5439"/>
    <w:rsid w:val="008E0981"/>
    <w:rsid w:val="009021B4"/>
    <w:rsid w:val="009036C5"/>
    <w:rsid w:val="009139BC"/>
    <w:rsid w:val="009171A6"/>
    <w:rsid w:val="00917214"/>
    <w:rsid w:val="0093110C"/>
    <w:rsid w:val="00946077"/>
    <w:rsid w:val="00950B10"/>
    <w:rsid w:val="009530E9"/>
    <w:rsid w:val="00961986"/>
    <w:rsid w:val="009668C5"/>
    <w:rsid w:val="0097072F"/>
    <w:rsid w:val="009737F9"/>
    <w:rsid w:val="0097765C"/>
    <w:rsid w:val="00983D7E"/>
    <w:rsid w:val="00984167"/>
    <w:rsid w:val="00984C4B"/>
    <w:rsid w:val="0098629A"/>
    <w:rsid w:val="00987035"/>
    <w:rsid w:val="00991F0F"/>
    <w:rsid w:val="009A0634"/>
    <w:rsid w:val="009B2109"/>
    <w:rsid w:val="009C15FE"/>
    <w:rsid w:val="009E198D"/>
    <w:rsid w:val="009E1D1B"/>
    <w:rsid w:val="009E2E0B"/>
    <w:rsid w:val="009E59D3"/>
    <w:rsid w:val="009E6FCD"/>
    <w:rsid w:val="009E7733"/>
    <w:rsid w:val="00A04C7B"/>
    <w:rsid w:val="00A0575D"/>
    <w:rsid w:val="00A102E1"/>
    <w:rsid w:val="00A24DC6"/>
    <w:rsid w:val="00A3117A"/>
    <w:rsid w:val="00A3124C"/>
    <w:rsid w:val="00A3608D"/>
    <w:rsid w:val="00A41127"/>
    <w:rsid w:val="00A54612"/>
    <w:rsid w:val="00A56284"/>
    <w:rsid w:val="00A56C44"/>
    <w:rsid w:val="00A60F75"/>
    <w:rsid w:val="00A67660"/>
    <w:rsid w:val="00A82ECE"/>
    <w:rsid w:val="00A859B6"/>
    <w:rsid w:val="00A9316D"/>
    <w:rsid w:val="00AA1EAF"/>
    <w:rsid w:val="00AA60BF"/>
    <w:rsid w:val="00AB3C47"/>
    <w:rsid w:val="00AC69B7"/>
    <w:rsid w:val="00AD031C"/>
    <w:rsid w:val="00AE0B92"/>
    <w:rsid w:val="00AE380F"/>
    <w:rsid w:val="00AE50BC"/>
    <w:rsid w:val="00AE538E"/>
    <w:rsid w:val="00AF5BB3"/>
    <w:rsid w:val="00B0264F"/>
    <w:rsid w:val="00B04157"/>
    <w:rsid w:val="00B04CF7"/>
    <w:rsid w:val="00B05AEB"/>
    <w:rsid w:val="00B07591"/>
    <w:rsid w:val="00B118F3"/>
    <w:rsid w:val="00B17534"/>
    <w:rsid w:val="00B22B18"/>
    <w:rsid w:val="00B24997"/>
    <w:rsid w:val="00B346A5"/>
    <w:rsid w:val="00B42842"/>
    <w:rsid w:val="00B42F9F"/>
    <w:rsid w:val="00B46179"/>
    <w:rsid w:val="00B503BB"/>
    <w:rsid w:val="00B61DEE"/>
    <w:rsid w:val="00B650CC"/>
    <w:rsid w:val="00B659C3"/>
    <w:rsid w:val="00B66FB2"/>
    <w:rsid w:val="00B70750"/>
    <w:rsid w:val="00B74E94"/>
    <w:rsid w:val="00B77EA7"/>
    <w:rsid w:val="00B84834"/>
    <w:rsid w:val="00B91143"/>
    <w:rsid w:val="00B9283B"/>
    <w:rsid w:val="00BA2206"/>
    <w:rsid w:val="00BA363A"/>
    <w:rsid w:val="00BD7B62"/>
    <w:rsid w:val="00BE115E"/>
    <w:rsid w:val="00BE299D"/>
    <w:rsid w:val="00BF31C8"/>
    <w:rsid w:val="00BF500E"/>
    <w:rsid w:val="00C02FAD"/>
    <w:rsid w:val="00C22BED"/>
    <w:rsid w:val="00C272CB"/>
    <w:rsid w:val="00C30A91"/>
    <w:rsid w:val="00C33BE7"/>
    <w:rsid w:val="00C42F37"/>
    <w:rsid w:val="00C433B8"/>
    <w:rsid w:val="00C463AD"/>
    <w:rsid w:val="00C514E6"/>
    <w:rsid w:val="00C52AA9"/>
    <w:rsid w:val="00C542A7"/>
    <w:rsid w:val="00C62966"/>
    <w:rsid w:val="00C67223"/>
    <w:rsid w:val="00C70B55"/>
    <w:rsid w:val="00C70D46"/>
    <w:rsid w:val="00C74BED"/>
    <w:rsid w:val="00C84EE3"/>
    <w:rsid w:val="00C9322E"/>
    <w:rsid w:val="00C93B9B"/>
    <w:rsid w:val="00CA02E7"/>
    <w:rsid w:val="00CA0AA6"/>
    <w:rsid w:val="00CA1491"/>
    <w:rsid w:val="00CA1DD2"/>
    <w:rsid w:val="00CC2606"/>
    <w:rsid w:val="00CE01DC"/>
    <w:rsid w:val="00CE45BF"/>
    <w:rsid w:val="00CF5668"/>
    <w:rsid w:val="00D042C9"/>
    <w:rsid w:val="00D072F6"/>
    <w:rsid w:val="00D12748"/>
    <w:rsid w:val="00D15ACB"/>
    <w:rsid w:val="00D21DA4"/>
    <w:rsid w:val="00D26884"/>
    <w:rsid w:val="00D27077"/>
    <w:rsid w:val="00D315DC"/>
    <w:rsid w:val="00D34142"/>
    <w:rsid w:val="00D352F9"/>
    <w:rsid w:val="00D41B57"/>
    <w:rsid w:val="00D42E9F"/>
    <w:rsid w:val="00D45DAB"/>
    <w:rsid w:val="00D64229"/>
    <w:rsid w:val="00D7178A"/>
    <w:rsid w:val="00D802C6"/>
    <w:rsid w:val="00D921B4"/>
    <w:rsid w:val="00DA266C"/>
    <w:rsid w:val="00DA326B"/>
    <w:rsid w:val="00DA781F"/>
    <w:rsid w:val="00DB1164"/>
    <w:rsid w:val="00DC6DAA"/>
    <w:rsid w:val="00DD3EBC"/>
    <w:rsid w:val="00DE0288"/>
    <w:rsid w:val="00DE2238"/>
    <w:rsid w:val="00DE571B"/>
    <w:rsid w:val="00DE6A25"/>
    <w:rsid w:val="00E001F3"/>
    <w:rsid w:val="00E00606"/>
    <w:rsid w:val="00E034CD"/>
    <w:rsid w:val="00E07E06"/>
    <w:rsid w:val="00E122EC"/>
    <w:rsid w:val="00E13CDA"/>
    <w:rsid w:val="00E14FE6"/>
    <w:rsid w:val="00E1725F"/>
    <w:rsid w:val="00E209F4"/>
    <w:rsid w:val="00E24D05"/>
    <w:rsid w:val="00E30C9E"/>
    <w:rsid w:val="00E327AE"/>
    <w:rsid w:val="00E32DC4"/>
    <w:rsid w:val="00E34584"/>
    <w:rsid w:val="00E34F9D"/>
    <w:rsid w:val="00E41A5E"/>
    <w:rsid w:val="00E45D46"/>
    <w:rsid w:val="00E46807"/>
    <w:rsid w:val="00E52918"/>
    <w:rsid w:val="00E62890"/>
    <w:rsid w:val="00E74994"/>
    <w:rsid w:val="00E83ED9"/>
    <w:rsid w:val="00E92732"/>
    <w:rsid w:val="00E932CD"/>
    <w:rsid w:val="00EA676D"/>
    <w:rsid w:val="00EB4C1D"/>
    <w:rsid w:val="00EC1E6F"/>
    <w:rsid w:val="00EC67B5"/>
    <w:rsid w:val="00ED3088"/>
    <w:rsid w:val="00ED3523"/>
    <w:rsid w:val="00ED65F4"/>
    <w:rsid w:val="00EE02C3"/>
    <w:rsid w:val="00EE0ECB"/>
    <w:rsid w:val="00EE3FCA"/>
    <w:rsid w:val="00EF087C"/>
    <w:rsid w:val="00EF2A24"/>
    <w:rsid w:val="00F01868"/>
    <w:rsid w:val="00F052B1"/>
    <w:rsid w:val="00F072DD"/>
    <w:rsid w:val="00F1444C"/>
    <w:rsid w:val="00F2154C"/>
    <w:rsid w:val="00F23F63"/>
    <w:rsid w:val="00F3221B"/>
    <w:rsid w:val="00F3569E"/>
    <w:rsid w:val="00F35DE8"/>
    <w:rsid w:val="00F369B5"/>
    <w:rsid w:val="00F434AE"/>
    <w:rsid w:val="00F5457F"/>
    <w:rsid w:val="00F701C4"/>
    <w:rsid w:val="00F70856"/>
    <w:rsid w:val="00F911CF"/>
    <w:rsid w:val="00FB555E"/>
    <w:rsid w:val="00FC16F4"/>
    <w:rsid w:val="00FC765D"/>
    <w:rsid w:val="00FE3ED2"/>
    <w:rsid w:val="00FE7909"/>
    <w:rsid w:val="00FF0F2F"/>
    <w:rsid w:val="00FF4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EF2F97-8E83-4AE2-B53E-82B188A5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3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D59CF"/>
    <w:pPr>
      <w:autoSpaceDE w:val="0"/>
      <w:autoSpaceDN w:val="0"/>
      <w:adjustRightInd w:val="0"/>
      <w:spacing w:after="0" w:line="240" w:lineRule="auto"/>
    </w:pPr>
    <w:rPr>
      <w:rFonts w:ascii="Courier New" w:hAnsi="Courier New" w:cs="Courier New"/>
      <w:sz w:val="20"/>
      <w:szCs w:val="20"/>
    </w:rPr>
  </w:style>
  <w:style w:type="paragraph" w:styleId="a3">
    <w:name w:val="Body Text Indent"/>
    <w:basedOn w:val="a"/>
    <w:link w:val="a4"/>
    <w:rsid w:val="00285CBF"/>
    <w:pPr>
      <w:autoSpaceDE w:val="0"/>
      <w:autoSpaceDN w:val="0"/>
      <w:jc w:val="both"/>
    </w:pPr>
    <w:rPr>
      <w:sz w:val="28"/>
      <w:szCs w:val="28"/>
    </w:rPr>
  </w:style>
  <w:style w:type="character" w:customStyle="1" w:styleId="a4">
    <w:name w:val="Основной текст с отступом Знак"/>
    <w:basedOn w:val="a0"/>
    <w:link w:val="a3"/>
    <w:rsid w:val="00285CBF"/>
    <w:rPr>
      <w:rFonts w:ascii="Times New Roman" w:eastAsia="Times New Roman" w:hAnsi="Times New Roman" w:cs="Times New Roman"/>
      <w:sz w:val="28"/>
      <w:szCs w:val="28"/>
      <w:lang w:eastAsia="ru-RU"/>
    </w:rPr>
  </w:style>
  <w:style w:type="paragraph" w:styleId="a5">
    <w:name w:val="footnote text"/>
    <w:basedOn w:val="a"/>
    <w:link w:val="a6"/>
    <w:rsid w:val="00285CBF"/>
    <w:rPr>
      <w:sz w:val="20"/>
      <w:szCs w:val="20"/>
    </w:rPr>
  </w:style>
  <w:style w:type="character" w:customStyle="1" w:styleId="a6">
    <w:name w:val="Текст сноски Знак"/>
    <w:basedOn w:val="a0"/>
    <w:link w:val="a5"/>
    <w:rsid w:val="00285CBF"/>
    <w:rPr>
      <w:rFonts w:ascii="Times New Roman" w:eastAsia="Times New Roman" w:hAnsi="Times New Roman" w:cs="Times New Roman"/>
      <w:sz w:val="20"/>
      <w:szCs w:val="20"/>
      <w:lang w:eastAsia="ru-RU"/>
    </w:rPr>
  </w:style>
  <w:style w:type="character" w:styleId="a7">
    <w:name w:val="footnote reference"/>
    <w:rsid w:val="00285CBF"/>
    <w:rPr>
      <w:vertAlign w:val="superscript"/>
    </w:rPr>
  </w:style>
  <w:style w:type="paragraph" w:styleId="a8">
    <w:name w:val="header"/>
    <w:basedOn w:val="a"/>
    <w:link w:val="a9"/>
    <w:uiPriority w:val="99"/>
    <w:unhideWhenUsed/>
    <w:rsid w:val="00D7178A"/>
    <w:pPr>
      <w:tabs>
        <w:tab w:val="center" w:pos="4677"/>
        <w:tab w:val="right" w:pos="9355"/>
      </w:tabs>
    </w:pPr>
  </w:style>
  <w:style w:type="character" w:customStyle="1" w:styleId="a9">
    <w:name w:val="Верхний колонтитул Знак"/>
    <w:basedOn w:val="a0"/>
    <w:link w:val="a8"/>
    <w:uiPriority w:val="99"/>
    <w:rsid w:val="00D7178A"/>
    <w:rPr>
      <w:rFonts w:ascii="Times New Roman" w:eastAsia="Times New Roman" w:hAnsi="Times New Roman" w:cs="Times New Roman"/>
      <w:sz w:val="24"/>
      <w:szCs w:val="24"/>
      <w:lang w:eastAsia="ru-RU"/>
    </w:rPr>
  </w:style>
  <w:style w:type="paragraph" w:styleId="aa">
    <w:name w:val="footer"/>
    <w:basedOn w:val="a"/>
    <w:link w:val="ab"/>
    <w:unhideWhenUsed/>
    <w:rsid w:val="00D7178A"/>
    <w:pPr>
      <w:tabs>
        <w:tab w:val="center" w:pos="4677"/>
        <w:tab w:val="right" w:pos="9355"/>
      </w:tabs>
    </w:pPr>
  </w:style>
  <w:style w:type="character" w:customStyle="1" w:styleId="ab">
    <w:name w:val="Нижний колонтитул Знак"/>
    <w:basedOn w:val="a0"/>
    <w:link w:val="aa"/>
    <w:rsid w:val="00D7178A"/>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B70750"/>
    <w:rPr>
      <w:rFonts w:ascii="Tahoma" w:hAnsi="Tahoma" w:cs="Tahoma"/>
      <w:sz w:val="16"/>
      <w:szCs w:val="16"/>
    </w:rPr>
  </w:style>
  <w:style w:type="character" w:customStyle="1" w:styleId="ad">
    <w:name w:val="Текст выноски Знак"/>
    <w:basedOn w:val="a0"/>
    <w:link w:val="ac"/>
    <w:uiPriority w:val="99"/>
    <w:semiHidden/>
    <w:rsid w:val="00B70750"/>
    <w:rPr>
      <w:rFonts w:ascii="Tahoma" w:eastAsia="Times New Roman" w:hAnsi="Tahoma" w:cs="Tahoma"/>
      <w:sz w:val="16"/>
      <w:szCs w:val="16"/>
      <w:lang w:eastAsia="ru-RU"/>
    </w:rPr>
  </w:style>
  <w:style w:type="paragraph" w:styleId="ae">
    <w:name w:val="List Paragraph"/>
    <w:basedOn w:val="a"/>
    <w:uiPriority w:val="34"/>
    <w:qFormat/>
    <w:rsid w:val="00EA676D"/>
    <w:pPr>
      <w:ind w:left="720"/>
      <w:contextualSpacing/>
    </w:pPr>
  </w:style>
  <w:style w:type="character" w:styleId="af">
    <w:name w:val="page number"/>
    <w:basedOn w:val="a0"/>
    <w:rsid w:val="009036C5"/>
  </w:style>
  <w:style w:type="paragraph" w:customStyle="1" w:styleId="ConsPlusNormal">
    <w:name w:val="ConsPlusNormal"/>
    <w:rsid w:val="002A5C4C"/>
    <w:pPr>
      <w:autoSpaceDE w:val="0"/>
      <w:autoSpaceDN w:val="0"/>
      <w:adjustRightInd w:val="0"/>
      <w:spacing w:after="0" w:line="240" w:lineRule="auto"/>
    </w:pPr>
    <w:rPr>
      <w:rFonts w:ascii="Times New Roman" w:hAnsi="Times New Roman" w:cs="Times New Roman"/>
      <w:sz w:val="28"/>
      <w:szCs w:val="28"/>
    </w:rPr>
  </w:style>
  <w:style w:type="table" w:styleId="af0">
    <w:name w:val="Table Grid"/>
    <w:basedOn w:val="a1"/>
    <w:rsid w:val="003A32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3A3218"/>
    <w:pPr>
      <w:autoSpaceDE w:val="0"/>
      <w:autoSpaceDN w:val="0"/>
      <w:adjustRightInd w:val="0"/>
      <w:spacing w:after="0" w:line="240" w:lineRule="auto"/>
    </w:pPr>
    <w:rPr>
      <w:rFonts w:ascii="Arial" w:eastAsia="Times New Roman" w:hAnsi="Arial" w:cs="Arial"/>
      <w:sz w:val="20"/>
      <w:szCs w:val="20"/>
      <w:lang w:eastAsia="ru-RU"/>
    </w:rPr>
  </w:style>
  <w:style w:type="character" w:styleId="af1">
    <w:name w:val="annotation reference"/>
    <w:basedOn w:val="a0"/>
    <w:uiPriority w:val="99"/>
    <w:semiHidden/>
    <w:unhideWhenUsed/>
    <w:rsid w:val="00732B1C"/>
    <w:rPr>
      <w:sz w:val="16"/>
      <w:szCs w:val="16"/>
    </w:rPr>
  </w:style>
  <w:style w:type="paragraph" w:styleId="af2">
    <w:name w:val="annotation text"/>
    <w:basedOn w:val="a"/>
    <w:link w:val="af3"/>
    <w:uiPriority w:val="99"/>
    <w:semiHidden/>
    <w:unhideWhenUsed/>
    <w:rsid w:val="00732B1C"/>
    <w:rPr>
      <w:sz w:val="20"/>
      <w:szCs w:val="20"/>
    </w:rPr>
  </w:style>
  <w:style w:type="character" w:customStyle="1" w:styleId="af3">
    <w:name w:val="Текст примечания Знак"/>
    <w:basedOn w:val="a0"/>
    <w:link w:val="af2"/>
    <w:uiPriority w:val="99"/>
    <w:semiHidden/>
    <w:rsid w:val="00732B1C"/>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732B1C"/>
    <w:rPr>
      <w:b/>
      <w:bCs/>
    </w:rPr>
  </w:style>
  <w:style w:type="character" w:customStyle="1" w:styleId="af5">
    <w:name w:val="Тема примечания Знак"/>
    <w:basedOn w:val="af3"/>
    <w:link w:val="af4"/>
    <w:uiPriority w:val="99"/>
    <w:semiHidden/>
    <w:rsid w:val="00732B1C"/>
    <w:rPr>
      <w:rFonts w:ascii="Times New Roman" w:eastAsia="Times New Roman" w:hAnsi="Times New Roman" w:cs="Times New Roman"/>
      <w:b/>
      <w:bCs/>
      <w:sz w:val="20"/>
      <w:szCs w:val="20"/>
      <w:lang w:eastAsia="ru-RU"/>
    </w:rPr>
  </w:style>
  <w:style w:type="paragraph" w:styleId="af6">
    <w:name w:val="No Spacing"/>
    <w:uiPriority w:val="1"/>
    <w:qFormat/>
    <w:rsid w:val="00B0264F"/>
    <w:pPr>
      <w:spacing w:after="0" w:line="240" w:lineRule="auto"/>
    </w:pPr>
    <w:rPr>
      <w:rFonts w:ascii="Times New Roman" w:eastAsia="Times New Roman" w:hAnsi="Times New Roman" w:cs="Times New Roman"/>
      <w:sz w:val="24"/>
      <w:szCs w:val="24"/>
      <w:lang w:eastAsia="ru-RU"/>
    </w:rPr>
  </w:style>
  <w:style w:type="character" w:styleId="af7">
    <w:name w:val="Hyperlink"/>
    <w:basedOn w:val="a0"/>
    <w:uiPriority w:val="99"/>
    <w:semiHidden/>
    <w:unhideWhenUsed/>
    <w:rsid w:val="006112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540261">
      <w:bodyDiv w:val="1"/>
      <w:marLeft w:val="0"/>
      <w:marRight w:val="0"/>
      <w:marTop w:val="0"/>
      <w:marBottom w:val="0"/>
      <w:divBdr>
        <w:top w:val="none" w:sz="0" w:space="0" w:color="auto"/>
        <w:left w:val="none" w:sz="0" w:space="0" w:color="auto"/>
        <w:bottom w:val="none" w:sz="0" w:space="0" w:color="auto"/>
        <w:right w:val="none" w:sz="0" w:space="0" w:color="auto"/>
      </w:divBdr>
    </w:div>
    <w:div w:id="195605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08A2A201C30BFBDD340F847E089E9D647E81D8BFD75C07FA07E633C6A60F511CC1EEB49B6EFB38rAO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BC7E3-9CA1-4A7F-9272-D21E2DB5E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2578</Words>
  <Characters>14698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2025-02-14T10:24:00Z</cp:lastPrinted>
  <dcterms:created xsi:type="dcterms:W3CDTF">2025-02-14T10:23:00Z</dcterms:created>
  <dcterms:modified xsi:type="dcterms:W3CDTF">2025-02-17T13:31:00Z</dcterms:modified>
</cp:coreProperties>
</file>